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C0" w:rsidRPr="00204627" w:rsidRDefault="006C7EC0" w:rsidP="006C7EC0">
      <w:pPr>
        <w:pStyle w:val="Overskrift1"/>
      </w:pPr>
      <w:r w:rsidRPr="00204627">
        <w:t>Kære Tryghedsnetværk</w:t>
      </w:r>
      <w:r w:rsidRPr="00204627">
        <w:tab/>
      </w:r>
      <w:r w:rsidRPr="00204627">
        <w:tab/>
      </w:r>
      <w:r w:rsidRPr="00204627">
        <w:tab/>
      </w:r>
      <w:r w:rsidRPr="00204627">
        <w:tab/>
      </w:r>
    </w:p>
    <w:p w:rsidR="006C7EC0" w:rsidRPr="006F1B81" w:rsidRDefault="006C7EC0" w:rsidP="006C7EC0">
      <w:pPr>
        <w:jc w:val="both"/>
        <w:rPr>
          <w:rFonts w:ascii="Segoe UI Semilight" w:hAnsi="Segoe UI Semilight" w:cs="Segoe UI Semilight"/>
          <w:b/>
        </w:rPr>
      </w:pPr>
    </w:p>
    <w:p w:rsidR="006C7EC0" w:rsidRDefault="006C7EC0" w:rsidP="006C7EC0">
      <w:pPr>
        <w:jc w:val="both"/>
        <w:rPr>
          <w:rFonts w:ascii="Segoe UI Semilight" w:hAnsi="Segoe UI Semilight" w:cs="Segoe UI Semilight"/>
        </w:rPr>
      </w:pPr>
      <w:r>
        <w:rPr>
          <w:rFonts w:ascii="Segoe UI Semilight" w:hAnsi="Segoe UI Semilight" w:cs="Segoe UI Semilight"/>
        </w:rPr>
        <w:t>Glædeligt forår. Vi er i øjeblikket i gang med en runde af borgermøder i hele politikredsen, hvor vi håber at få hilst på mange af jer. På borgermøderne tager vi temperaturen på samarbejdet i tryghedsnetværket, og samler gode ideer fra jer.</w:t>
      </w:r>
    </w:p>
    <w:p w:rsidR="006C7EC0" w:rsidRDefault="006C7EC0" w:rsidP="006C7EC0">
      <w:pPr>
        <w:jc w:val="both"/>
        <w:rPr>
          <w:rFonts w:ascii="Segoe UI Semilight" w:hAnsi="Segoe UI Semilight" w:cs="Segoe UI Semilight"/>
        </w:rPr>
      </w:pPr>
    </w:p>
    <w:p w:rsidR="006C7EC0" w:rsidRDefault="006C7EC0" w:rsidP="006C7EC0">
      <w:pPr>
        <w:jc w:val="both"/>
        <w:rPr>
          <w:rFonts w:ascii="Segoe UI Semilight" w:hAnsi="Segoe UI Semilight" w:cs="Segoe UI Semilight"/>
        </w:rPr>
      </w:pPr>
      <w:r>
        <w:rPr>
          <w:rFonts w:ascii="Segoe UI Semilight" w:hAnsi="Segoe UI Semilight" w:cs="Segoe UI Semilight"/>
        </w:rPr>
        <w:t>Dette nyhedsbrev sætter lys på forskellige emner vi arbejder med i Lokalpolitiet.</w:t>
      </w:r>
    </w:p>
    <w:p w:rsidR="006C7EC0" w:rsidRDefault="006C7EC0" w:rsidP="006C7EC0">
      <w:pPr>
        <w:jc w:val="both"/>
        <w:rPr>
          <w:rFonts w:ascii="Segoe UI Semilight" w:hAnsi="Segoe UI Semilight" w:cs="Segoe UI Semilight"/>
        </w:rPr>
      </w:pPr>
    </w:p>
    <w:p w:rsidR="006C7EC0" w:rsidRDefault="006C7EC0" w:rsidP="006C7EC0">
      <w:pPr>
        <w:jc w:val="both"/>
        <w:rPr>
          <w:rFonts w:ascii="Segoe UI Semilight" w:hAnsi="Segoe UI Semilight" w:cs="Segoe UI Semilight"/>
        </w:rPr>
      </w:pPr>
      <w:r>
        <w:rPr>
          <w:rFonts w:ascii="Segoe UI Semilight" w:hAnsi="Segoe UI Semilight" w:cs="Segoe UI Semilight"/>
        </w:rPr>
        <w:t xml:space="preserve">Denne gang har vi valgt særligt fokus på </w:t>
      </w:r>
      <w:r w:rsidRPr="000F2D10">
        <w:rPr>
          <w:rFonts w:ascii="Segoe UI Semilight" w:hAnsi="Segoe UI Semilight" w:cs="Segoe UI Semilight"/>
          <w:b/>
          <w:color w:val="000000" w:themeColor="text1"/>
        </w:rPr>
        <w:t>psykisk</w:t>
      </w:r>
      <w:r w:rsidRPr="000F2D10">
        <w:rPr>
          <w:rFonts w:ascii="Segoe UI Semilight" w:hAnsi="Segoe UI Semilight" w:cs="Segoe UI Semilight"/>
          <w:color w:val="000000" w:themeColor="text1"/>
        </w:rPr>
        <w:t xml:space="preserve"> </w:t>
      </w:r>
      <w:r w:rsidRPr="000F2D10">
        <w:rPr>
          <w:rFonts w:ascii="Segoe UI Semilight" w:hAnsi="Segoe UI Semilight" w:cs="Segoe UI Semilight"/>
          <w:b/>
          <w:color w:val="000000" w:themeColor="text1"/>
        </w:rPr>
        <w:t xml:space="preserve">sårbare og udsatte borgere </w:t>
      </w:r>
      <w:r w:rsidRPr="000F2D10">
        <w:rPr>
          <w:rFonts w:ascii="Segoe UI Semilight" w:hAnsi="Segoe UI Semilight" w:cs="Segoe UI Semilight"/>
          <w:color w:val="000000" w:themeColor="text1"/>
        </w:rPr>
        <w:t xml:space="preserve">samt </w:t>
      </w:r>
      <w:r w:rsidRPr="000F2D10">
        <w:rPr>
          <w:rFonts w:ascii="Segoe UI Semilight" w:hAnsi="Segoe UI Semilight" w:cs="Segoe UI Semilight"/>
          <w:b/>
          <w:color w:val="000000" w:themeColor="text1"/>
        </w:rPr>
        <w:t>digital kriminalitet,</w:t>
      </w:r>
      <w:r>
        <w:rPr>
          <w:rFonts w:ascii="Segoe UI Semilight" w:hAnsi="Segoe UI Semilight" w:cs="Segoe UI Semilight"/>
          <w:b/>
        </w:rPr>
        <w:t xml:space="preserve"> </w:t>
      </w:r>
      <w:r w:rsidRPr="000D32D3">
        <w:rPr>
          <w:rFonts w:ascii="Segoe UI Semilight" w:hAnsi="Segoe UI Semilight" w:cs="Segoe UI Semilight"/>
        </w:rPr>
        <w:t xml:space="preserve">som </w:t>
      </w:r>
      <w:r>
        <w:rPr>
          <w:rFonts w:ascii="Segoe UI Semilight" w:hAnsi="Segoe UI Semilight" w:cs="Segoe UI Semilight"/>
        </w:rPr>
        <w:t xml:space="preserve">begge </w:t>
      </w:r>
      <w:r w:rsidRPr="000D32D3">
        <w:rPr>
          <w:rFonts w:ascii="Segoe UI Semilight" w:hAnsi="Segoe UI Semilight" w:cs="Segoe UI Semilight"/>
        </w:rPr>
        <w:t>udgør en større og større del af politiets opgaver</w:t>
      </w:r>
      <w:r>
        <w:rPr>
          <w:rFonts w:ascii="Segoe UI Semilight" w:hAnsi="Segoe UI Semilight" w:cs="Segoe UI Semilight"/>
        </w:rPr>
        <w:t>.</w:t>
      </w:r>
    </w:p>
    <w:p w:rsidR="006C7EC0" w:rsidRDefault="006C7EC0" w:rsidP="006C7EC0">
      <w:pPr>
        <w:jc w:val="both"/>
        <w:rPr>
          <w:rFonts w:ascii="Segoe UI Semilight" w:hAnsi="Segoe UI Semilight" w:cs="Segoe UI Semilight"/>
        </w:rPr>
      </w:pPr>
    </w:p>
    <w:p w:rsidR="006C7EC0" w:rsidRDefault="006C7EC0" w:rsidP="006C7EC0">
      <w:pPr>
        <w:jc w:val="both"/>
        <w:rPr>
          <w:rFonts w:ascii="Segoe UI Semilight" w:hAnsi="Segoe UI Semilight" w:cs="Segoe UI Semilight"/>
        </w:rPr>
      </w:pPr>
      <w:r w:rsidRPr="006F1B81">
        <w:rPr>
          <w:rFonts w:ascii="Segoe UI Semilight" w:hAnsi="Segoe UI Semilight" w:cs="Segoe UI Semilight"/>
        </w:rPr>
        <w:t xml:space="preserve">Hvis I har behov for at tale om en problemstilling eller </w:t>
      </w:r>
      <w:r>
        <w:rPr>
          <w:rFonts w:ascii="Segoe UI Semilight" w:hAnsi="Segoe UI Semilight" w:cs="Segoe UI Semilight"/>
        </w:rPr>
        <w:t xml:space="preserve">har </w:t>
      </w:r>
      <w:r w:rsidRPr="006F1B81">
        <w:rPr>
          <w:rFonts w:ascii="Segoe UI Semilight" w:hAnsi="Segoe UI Semilight" w:cs="Segoe UI Semilight"/>
        </w:rPr>
        <w:t xml:space="preserve">oplysninger fra lokalområdet, </w:t>
      </w:r>
      <w:r>
        <w:rPr>
          <w:rFonts w:ascii="Segoe UI Semilight" w:hAnsi="Segoe UI Semilight" w:cs="Segoe UI Semilight"/>
        </w:rPr>
        <w:t xml:space="preserve">stort som småt, </w:t>
      </w:r>
      <w:r w:rsidRPr="006F1B81">
        <w:rPr>
          <w:rFonts w:ascii="Segoe UI Semilight" w:hAnsi="Segoe UI Semilight" w:cs="Segoe UI Semilight"/>
        </w:rPr>
        <w:t>så husk at I kan kontakte jeres lokalbetjent</w:t>
      </w:r>
      <w:r>
        <w:rPr>
          <w:rFonts w:ascii="Segoe UI Semilight" w:hAnsi="Segoe UI Semilight" w:cs="Segoe UI Semilight"/>
        </w:rPr>
        <w:t>.</w:t>
      </w:r>
      <w:r>
        <w:rPr>
          <w:rFonts w:ascii="Segoe UI Semilight" w:hAnsi="Segoe UI Semilight" w:cs="Segoe UI Semilight"/>
        </w:rPr>
        <w:t xml:space="preserve"> </w:t>
      </w:r>
    </w:p>
    <w:p w:rsidR="00691969" w:rsidRDefault="00691969" w:rsidP="006C7EC0"/>
    <w:p w:rsidR="006C7EC0" w:rsidRDefault="006C7EC0" w:rsidP="006C7EC0">
      <w:pPr>
        <w:pStyle w:val="Overskrift1"/>
      </w:pPr>
      <w:r>
        <w:t>Samarbejde om</w:t>
      </w:r>
      <w:r w:rsidRPr="0096064A">
        <w:t xml:space="preserve"> psykisk sårbare borgere</w:t>
      </w:r>
    </w:p>
    <w:p w:rsidR="006C7EC0" w:rsidRPr="0096064A" w:rsidRDefault="006C7EC0" w:rsidP="006C7EC0"/>
    <w:p w:rsidR="006C7EC0" w:rsidRDefault="006C7EC0" w:rsidP="006C7EC0">
      <w:pPr>
        <w:jc w:val="both"/>
        <w:rPr>
          <w:rFonts w:ascii="Segoe UI Semilight" w:hAnsi="Segoe UI Semilight" w:cs="Segoe UI Semilight"/>
        </w:rPr>
      </w:pPr>
      <w:r w:rsidRPr="00F00AF7">
        <w:rPr>
          <w:rFonts w:ascii="Segoe UI Semilight" w:hAnsi="Segoe UI Semilight" w:cs="Segoe UI Semilight"/>
        </w:rPr>
        <w:t>Politiet har mange forskellige arbejdsområder – et af dem er samarbejdet om</w:t>
      </w:r>
      <w:r>
        <w:rPr>
          <w:rFonts w:ascii="Segoe UI Semilight" w:hAnsi="Segoe UI Semilight" w:cs="Segoe UI Semilight"/>
        </w:rPr>
        <w:t xml:space="preserve"> </w:t>
      </w:r>
      <w:r w:rsidRPr="00F00AF7">
        <w:rPr>
          <w:rFonts w:ascii="Segoe UI Semilight" w:hAnsi="Segoe UI Semilight" w:cs="Segoe UI Semilight"/>
        </w:rPr>
        <w:t xml:space="preserve">psykisk sårbare borgere. Samarbejdet sker mellem </w:t>
      </w:r>
      <w:r w:rsidRPr="00F00AF7">
        <w:rPr>
          <w:rFonts w:ascii="Segoe UI Semilight" w:hAnsi="Segoe UI Semilight" w:cs="Segoe UI Semilight"/>
          <w:b/>
        </w:rPr>
        <w:t>P</w:t>
      </w:r>
      <w:r w:rsidRPr="00F00AF7">
        <w:rPr>
          <w:rFonts w:ascii="Segoe UI Semilight" w:hAnsi="Segoe UI Semilight" w:cs="Segoe UI Semilight"/>
        </w:rPr>
        <w:t xml:space="preserve">oliti, </w:t>
      </w:r>
      <w:r w:rsidRPr="00F00AF7">
        <w:rPr>
          <w:rFonts w:ascii="Segoe UI Semilight" w:hAnsi="Segoe UI Semilight" w:cs="Segoe UI Semilight"/>
          <w:b/>
        </w:rPr>
        <w:t>S</w:t>
      </w:r>
      <w:r w:rsidRPr="00F00AF7">
        <w:rPr>
          <w:rFonts w:ascii="Segoe UI Semilight" w:hAnsi="Segoe UI Semilight" w:cs="Segoe UI Semilight"/>
        </w:rPr>
        <w:t xml:space="preserve">ocialområdet og </w:t>
      </w:r>
      <w:r w:rsidRPr="00F00AF7">
        <w:rPr>
          <w:rFonts w:ascii="Segoe UI Semilight" w:hAnsi="Segoe UI Semilight" w:cs="Segoe UI Semilight"/>
          <w:b/>
        </w:rPr>
        <w:t>P</w:t>
      </w:r>
      <w:r w:rsidRPr="00F00AF7">
        <w:rPr>
          <w:rFonts w:ascii="Segoe UI Semilight" w:hAnsi="Segoe UI Semilight" w:cs="Segoe UI Semilight"/>
        </w:rPr>
        <w:t>sykiatrien og kaldes PSP-samarbejdet.</w:t>
      </w:r>
      <w:r>
        <w:rPr>
          <w:rFonts w:ascii="Segoe UI Semilight" w:hAnsi="Segoe UI Semilight" w:cs="Segoe UI Semilight"/>
        </w:rPr>
        <w:t xml:space="preserve"> </w:t>
      </w:r>
      <w:r w:rsidRPr="00F00AF7">
        <w:rPr>
          <w:rFonts w:ascii="Segoe UI Semilight" w:hAnsi="Segoe UI Semilight" w:cs="Segoe UI Semilight"/>
        </w:rPr>
        <w:t>Politiet kommer i kontakt med mange borgere, og desværre er en stor del af disse borgere psykisk sårbare, der måske har brug for hjælp til at klare hverdagen.</w:t>
      </w:r>
    </w:p>
    <w:p w:rsidR="006C7EC0" w:rsidRPr="00F00AF7" w:rsidRDefault="006C7EC0" w:rsidP="006C7EC0">
      <w:pPr>
        <w:jc w:val="both"/>
        <w:rPr>
          <w:rFonts w:ascii="Segoe UI Semilight" w:hAnsi="Segoe UI Semilight" w:cs="Segoe UI Semilight"/>
        </w:rPr>
      </w:pPr>
    </w:p>
    <w:p w:rsidR="006C7EC0" w:rsidRPr="00F00AF7" w:rsidRDefault="006C7EC0" w:rsidP="006C7EC0">
      <w:pPr>
        <w:jc w:val="both"/>
        <w:rPr>
          <w:rFonts w:ascii="Segoe UI Semilight" w:hAnsi="Segoe UI Semilight" w:cs="Segoe UI Semilight"/>
        </w:rPr>
      </w:pPr>
      <w:r w:rsidRPr="00F00AF7">
        <w:rPr>
          <w:rFonts w:ascii="Segoe UI Semilight" w:hAnsi="Segoe UI Semilight" w:cs="Segoe UI Semilight"/>
        </w:rPr>
        <w:t xml:space="preserve">Ved Sydsjællands og Lolland-Falsters politi er der </w:t>
      </w:r>
      <w:r>
        <w:rPr>
          <w:rFonts w:ascii="Segoe UI Semilight" w:hAnsi="Segoe UI Semilight" w:cs="Segoe UI Semilight"/>
        </w:rPr>
        <w:t>syv</w:t>
      </w:r>
      <w:r w:rsidRPr="00F00AF7">
        <w:rPr>
          <w:rFonts w:ascii="Segoe UI Semilight" w:hAnsi="Segoe UI Semilight" w:cs="Segoe UI Semilight"/>
        </w:rPr>
        <w:t xml:space="preserve"> PSP-koordinator-betjente</w:t>
      </w:r>
      <w:r>
        <w:rPr>
          <w:rFonts w:ascii="Segoe UI Semilight" w:hAnsi="Segoe UI Semilight" w:cs="Segoe UI Semilight"/>
        </w:rPr>
        <w:t xml:space="preserve">, som understøttes af en </w:t>
      </w:r>
      <w:r w:rsidRPr="00F00AF7">
        <w:rPr>
          <w:rFonts w:ascii="Segoe UI Semilight" w:hAnsi="Segoe UI Semilight" w:cs="Segoe UI Semilight"/>
        </w:rPr>
        <w:t xml:space="preserve">central PSP koordinator </w:t>
      </w:r>
      <w:r>
        <w:rPr>
          <w:rFonts w:ascii="Segoe UI Semilight" w:hAnsi="Segoe UI Semilight" w:cs="Segoe UI Semilight"/>
        </w:rPr>
        <w:t xml:space="preserve">som </w:t>
      </w:r>
      <w:r w:rsidRPr="00F00AF7">
        <w:rPr>
          <w:rFonts w:ascii="Segoe UI Semilight" w:hAnsi="Segoe UI Semilight" w:cs="Segoe UI Semilight"/>
        </w:rPr>
        <w:t>er sygepleje</w:t>
      </w:r>
      <w:r>
        <w:rPr>
          <w:rFonts w:ascii="Segoe UI Semilight" w:hAnsi="Segoe UI Semilight" w:cs="Segoe UI Semilight"/>
        </w:rPr>
        <w:t xml:space="preserve">uddannet og </w:t>
      </w:r>
      <w:r w:rsidRPr="00F00AF7">
        <w:rPr>
          <w:rFonts w:ascii="Segoe UI Semilight" w:hAnsi="Segoe UI Semilight" w:cs="Segoe UI Semilight"/>
        </w:rPr>
        <w:t xml:space="preserve">med erfaring fra psykiatrien. Sygeplejerskens arbejdsopgave er at kvalificere samarbejdet mellem politi, kommune og psykiatri. </w:t>
      </w:r>
    </w:p>
    <w:p w:rsidR="006C7EC0" w:rsidRPr="00F00AF7" w:rsidRDefault="006C7EC0" w:rsidP="006C7EC0">
      <w:pPr>
        <w:jc w:val="both"/>
        <w:rPr>
          <w:rFonts w:ascii="Segoe UI Semilight" w:hAnsi="Segoe UI Semilight" w:cs="Segoe UI Semilight"/>
        </w:rPr>
      </w:pPr>
    </w:p>
    <w:p w:rsidR="006C7EC0" w:rsidRPr="00721DC7" w:rsidRDefault="006C7EC0" w:rsidP="006C7EC0">
      <w:pPr>
        <w:jc w:val="both"/>
        <w:rPr>
          <w:rFonts w:ascii="Segoe UI Semilight" w:hAnsi="Segoe UI Semilight" w:cs="Segoe UI Semilight"/>
          <w:color w:val="FF0000"/>
        </w:rPr>
      </w:pPr>
      <w:r w:rsidRPr="00F00AF7">
        <w:rPr>
          <w:rFonts w:ascii="Segoe UI Semilight" w:hAnsi="Segoe UI Semilight" w:cs="Segoe UI Semilight"/>
        </w:rPr>
        <w:t xml:space="preserve">I Sydsjællands og Lolland-Falsters politikreds afholdes der ugentlige møder i hver af de </w:t>
      </w:r>
      <w:r>
        <w:rPr>
          <w:rFonts w:ascii="Segoe UI Semilight" w:hAnsi="Segoe UI Semilight" w:cs="Segoe UI Semilight"/>
        </w:rPr>
        <w:t xml:space="preserve">syv </w:t>
      </w:r>
      <w:r w:rsidRPr="00F00AF7">
        <w:rPr>
          <w:rFonts w:ascii="Segoe UI Semilight" w:hAnsi="Segoe UI Semilight" w:cs="Segoe UI Semilight"/>
        </w:rPr>
        <w:t>kommuner politikredsen dækker over (Lolland, Guldborgsund, Vordingborg, Faxe, Næstved, Slagelse og Sorø)</w:t>
      </w:r>
      <w:r>
        <w:rPr>
          <w:rFonts w:ascii="Segoe UI Semilight" w:hAnsi="Segoe UI Semilight" w:cs="Segoe UI Semilight"/>
          <w:color w:val="FF0000"/>
        </w:rPr>
        <w:t>.</w:t>
      </w:r>
    </w:p>
    <w:p w:rsidR="006C7EC0" w:rsidRPr="00F00AF7" w:rsidRDefault="006C7EC0" w:rsidP="006C7EC0">
      <w:pPr>
        <w:jc w:val="both"/>
        <w:rPr>
          <w:rFonts w:ascii="Segoe UI Semilight" w:hAnsi="Segoe UI Semilight" w:cs="Segoe UI Semilight"/>
        </w:rPr>
      </w:pPr>
    </w:p>
    <w:p w:rsidR="006C7EC0" w:rsidRPr="00F00AF7" w:rsidRDefault="006C7EC0" w:rsidP="006C7EC0">
      <w:pPr>
        <w:jc w:val="both"/>
        <w:rPr>
          <w:rFonts w:ascii="Segoe UI Semilight" w:hAnsi="Segoe UI Semilight" w:cs="Segoe UI Semilight"/>
        </w:rPr>
      </w:pPr>
      <w:r w:rsidRPr="00F00AF7">
        <w:rPr>
          <w:rFonts w:ascii="Segoe UI Semilight" w:hAnsi="Segoe UI Semilight" w:cs="Segoe UI Semilight"/>
        </w:rPr>
        <w:t xml:space="preserve">Ved de ugentlige møder deltager forskellige faggrupper fra Region Sjælland og den pågældende kommune. Dette kan være en socialrådgiver fra rusmiddelcenteret, </w:t>
      </w:r>
      <w:r>
        <w:rPr>
          <w:rFonts w:ascii="Segoe UI Semilight" w:hAnsi="Segoe UI Semilight" w:cs="Segoe UI Semilight"/>
        </w:rPr>
        <w:t xml:space="preserve">en </w:t>
      </w:r>
      <w:r w:rsidRPr="00F00AF7">
        <w:rPr>
          <w:rFonts w:ascii="Segoe UI Semilight" w:hAnsi="Segoe UI Semilight" w:cs="Segoe UI Semilight"/>
        </w:rPr>
        <w:t>sygeplejerske fr</w:t>
      </w:r>
      <w:r>
        <w:rPr>
          <w:rFonts w:ascii="Segoe UI Semilight" w:hAnsi="Segoe UI Semilight" w:cs="Segoe UI Semilight"/>
        </w:rPr>
        <w:t xml:space="preserve">a psykiatrien, </w:t>
      </w:r>
      <w:r w:rsidRPr="000F2D10">
        <w:rPr>
          <w:rFonts w:ascii="Segoe UI Semilight" w:hAnsi="Segoe UI Semilight" w:cs="Segoe UI Semilight"/>
          <w:color w:val="000000" w:themeColor="text1"/>
        </w:rPr>
        <w:t>en</w:t>
      </w:r>
      <w:r>
        <w:rPr>
          <w:rFonts w:ascii="Segoe UI Semilight" w:hAnsi="Segoe UI Semilight" w:cs="Segoe UI Semilight"/>
          <w:color w:val="FF0000"/>
        </w:rPr>
        <w:t xml:space="preserve"> </w:t>
      </w:r>
      <w:r>
        <w:rPr>
          <w:rFonts w:ascii="Segoe UI Semilight" w:hAnsi="Segoe UI Semilight" w:cs="Segoe UI Semilight"/>
        </w:rPr>
        <w:t>social</w:t>
      </w:r>
      <w:r w:rsidRPr="00F00AF7">
        <w:rPr>
          <w:rFonts w:ascii="Segoe UI Semilight" w:hAnsi="Segoe UI Semilight" w:cs="Segoe UI Semilight"/>
        </w:rPr>
        <w:t>pædagog, som er gadeteam-medarbejder, visitator og d</w:t>
      </w:r>
      <w:r>
        <w:rPr>
          <w:rFonts w:ascii="Segoe UI Semilight" w:hAnsi="Segoe UI Semilight" w:cs="Segoe UI Semilight"/>
        </w:rPr>
        <w:t>en respektive betjent fra Lokal</w:t>
      </w:r>
      <w:r w:rsidRPr="00F00AF7">
        <w:rPr>
          <w:rFonts w:ascii="Segoe UI Semilight" w:hAnsi="Segoe UI Semilight" w:cs="Segoe UI Semilight"/>
        </w:rPr>
        <w:t>politiet.</w:t>
      </w:r>
    </w:p>
    <w:p w:rsidR="006C7EC0" w:rsidRPr="00F00AF7" w:rsidRDefault="006C7EC0" w:rsidP="006C7EC0">
      <w:pPr>
        <w:jc w:val="both"/>
        <w:rPr>
          <w:rFonts w:ascii="Segoe UI Semilight" w:hAnsi="Segoe UI Semilight" w:cs="Segoe UI Semilight"/>
        </w:rPr>
      </w:pPr>
    </w:p>
    <w:p w:rsidR="006C7EC0" w:rsidRPr="00F00AF7" w:rsidRDefault="006C7EC0" w:rsidP="006C7EC0">
      <w:pPr>
        <w:jc w:val="both"/>
        <w:rPr>
          <w:rFonts w:ascii="Segoe UI Semilight" w:hAnsi="Segoe UI Semilight" w:cs="Segoe UI Semilight"/>
          <w:i/>
        </w:rPr>
      </w:pPr>
      <w:r>
        <w:rPr>
          <w:rFonts w:ascii="Segoe UI Semilight" w:hAnsi="Segoe UI Semilight" w:cs="Segoe UI Semilight"/>
        </w:rPr>
        <w:t>Her kan der ud fra døgnets hændelser</w:t>
      </w:r>
      <w:r w:rsidRPr="00F00AF7">
        <w:rPr>
          <w:rFonts w:ascii="Segoe UI Semilight" w:hAnsi="Segoe UI Semilight" w:cs="Segoe UI Semilight"/>
        </w:rPr>
        <w:t xml:space="preserve"> drøftes</w:t>
      </w:r>
      <w:r>
        <w:rPr>
          <w:rFonts w:ascii="Segoe UI Semilight" w:hAnsi="Segoe UI Semilight" w:cs="Segoe UI Semilight"/>
        </w:rPr>
        <w:t>,</w:t>
      </w:r>
      <w:r w:rsidRPr="00F00AF7">
        <w:rPr>
          <w:rFonts w:ascii="Segoe UI Semilight" w:hAnsi="Segoe UI Semilight" w:cs="Segoe UI Semilight"/>
        </w:rPr>
        <w:t xml:space="preserve"> om der er bekymring for borgeren og </w:t>
      </w:r>
      <w:r>
        <w:rPr>
          <w:rFonts w:ascii="Segoe UI Semilight" w:hAnsi="Segoe UI Semilight" w:cs="Segoe UI Semilight"/>
        </w:rPr>
        <w:t xml:space="preserve">om muligheden </w:t>
      </w:r>
      <w:r w:rsidRPr="00F00AF7">
        <w:rPr>
          <w:rFonts w:ascii="Segoe UI Semilight" w:hAnsi="Segoe UI Semilight" w:cs="Segoe UI Semilight"/>
        </w:rPr>
        <w:t>for hjælp til den pågældende sårbare borger. Det aftales, hvem der gør hvad. Samarbejdet er vigtigt for at sikre bedst mulig hjælp til borgeren</w:t>
      </w:r>
      <w:r>
        <w:rPr>
          <w:rFonts w:ascii="Segoe UI Semilight" w:hAnsi="Segoe UI Semilight" w:cs="Segoe UI Semilight"/>
        </w:rPr>
        <w:t>, som det kan ses af eksemplet nedenfor:</w:t>
      </w:r>
    </w:p>
    <w:p w:rsidR="006C7EC0" w:rsidRPr="00F00AF7" w:rsidRDefault="006C7EC0" w:rsidP="006C7EC0">
      <w:pPr>
        <w:jc w:val="both"/>
        <w:rPr>
          <w:rFonts w:ascii="Segoe UI Semilight" w:hAnsi="Segoe UI Semilight" w:cs="Segoe UI Semilight"/>
          <w:i/>
        </w:rPr>
      </w:pPr>
    </w:p>
    <w:p w:rsidR="006C7EC0" w:rsidRPr="0096064A" w:rsidRDefault="006C7EC0" w:rsidP="006C7EC0">
      <w:pPr>
        <w:jc w:val="both"/>
        <w:rPr>
          <w:rFonts w:ascii="Segoe UI Semilight" w:hAnsi="Segoe UI Semilight" w:cs="Segoe UI Semilight"/>
        </w:rPr>
      </w:pPr>
      <w:r>
        <w:rPr>
          <w:noProof/>
          <w:lang w:eastAsia="da-DK"/>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217170</wp:posOffset>
                </wp:positionV>
                <wp:extent cx="6048375" cy="1400175"/>
                <wp:effectExtent l="0" t="0" r="9525" b="952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0175"/>
                        </a:xfrm>
                        <a:prstGeom prst="rect">
                          <a:avLst/>
                        </a:prstGeom>
                        <a:solidFill>
                          <a:srgbClr val="00B0F0"/>
                        </a:solidFill>
                        <a:ln w="9525">
                          <a:solidFill>
                            <a:srgbClr val="000000"/>
                          </a:solidFill>
                          <a:miter lim="800000"/>
                          <a:headEnd/>
                          <a:tailEnd/>
                        </a:ln>
                      </wps:spPr>
                      <wps:txbx>
                        <w:txbxContent>
                          <w:p w:rsidR="006C7EC0" w:rsidRPr="007B6DD9" w:rsidRDefault="006C7EC0" w:rsidP="006C7EC0">
                            <w:pPr>
                              <w:jc w:val="both"/>
                              <w:rPr>
                                <w:rFonts w:ascii="Segoe UI Semilight" w:hAnsi="Segoe UI Semilight" w:cs="Segoe UI Semilight"/>
                                <w:b/>
                              </w:rPr>
                            </w:pPr>
                            <w:r w:rsidRPr="007B6DD9">
                              <w:rPr>
                                <w:rFonts w:ascii="Segoe UI Semilight" w:hAnsi="Segoe UI Semilight" w:cs="Segoe UI Semilight"/>
                                <w:b/>
                              </w:rPr>
                              <w:t>Eksempel:</w:t>
                            </w:r>
                          </w:p>
                          <w:p w:rsidR="006C7EC0" w:rsidRDefault="006C7EC0" w:rsidP="006C7EC0">
                            <w:pPr>
                              <w:jc w:val="both"/>
                              <w:rPr>
                                <w:rFonts w:ascii="Segoe UI Semilight" w:hAnsi="Segoe UI Semilight" w:cs="Segoe UI Semilight"/>
                                <w:i/>
                              </w:rPr>
                            </w:pPr>
                            <w:r w:rsidRPr="004104A2">
                              <w:rPr>
                                <w:rFonts w:ascii="Segoe UI Semilight" w:hAnsi="Segoe UI Semilight" w:cs="Segoe UI Semilight"/>
                                <w:i/>
                              </w:rPr>
                              <w:t>En borger der flere gange fremgår af politiets døgnrapport, drøftes i PSP-netværket. Borgeren laver ”små</w:t>
                            </w:r>
                            <w:r>
                              <w:rPr>
                                <w:rFonts w:ascii="Segoe UI Semilight" w:hAnsi="Segoe UI Semilight" w:cs="Segoe UI Semilight"/>
                                <w:i/>
                              </w:rPr>
                              <w:t>-</w:t>
                            </w:r>
                            <w:r w:rsidRPr="004104A2">
                              <w:rPr>
                                <w:rFonts w:ascii="Segoe UI Semilight" w:hAnsi="Segoe UI Semilight" w:cs="Segoe UI Semilight"/>
                                <w:i/>
                              </w:rPr>
                              <w:t xml:space="preserve">kriminalitet”. Den </w:t>
                            </w:r>
                            <w:r>
                              <w:rPr>
                                <w:rFonts w:ascii="Segoe UI Semilight" w:hAnsi="Segoe UI Semilight" w:cs="Segoe UI Semilight"/>
                                <w:i/>
                              </w:rPr>
                              <w:t>s</w:t>
                            </w:r>
                            <w:r w:rsidRPr="004104A2">
                              <w:rPr>
                                <w:rFonts w:ascii="Segoe UI Semilight" w:hAnsi="Segoe UI Semilight" w:cs="Segoe UI Semilight"/>
                                <w:i/>
                              </w:rPr>
                              <w:t xml:space="preserve">ociale myndighed og psykiatrien taler om hvordan borgeren hjælpes bedst. Efter nogen tids samarbejde mellem de </w:t>
                            </w:r>
                            <w:r>
                              <w:rPr>
                                <w:rFonts w:ascii="Segoe UI Semilight" w:hAnsi="Segoe UI Semilight" w:cs="Segoe UI Semilight"/>
                                <w:i/>
                              </w:rPr>
                              <w:t>tre</w:t>
                            </w:r>
                            <w:r w:rsidRPr="004104A2">
                              <w:rPr>
                                <w:rFonts w:ascii="Segoe UI Semilight" w:hAnsi="Segoe UI Semilight" w:cs="Segoe UI Semilight"/>
                                <w:i/>
                              </w:rPr>
                              <w:t xml:space="preserve"> myndigheder, tilbydes borgeren en beskyttet bolig med personale, en fast støtte-kontakt-person og hjælp til et arbejde nogle få timer om ugen. Borge</w:t>
                            </w:r>
                            <w:r>
                              <w:rPr>
                                <w:rFonts w:ascii="Segoe UI Semilight" w:hAnsi="Segoe UI Semilight" w:cs="Segoe UI Semilight"/>
                                <w:i/>
                              </w:rPr>
                              <w:t>re</w:t>
                            </w:r>
                            <w:r w:rsidRPr="004104A2">
                              <w:rPr>
                                <w:rFonts w:ascii="Segoe UI Semilight" w:hAnsi="Segoe UI Semilight" w:cs="Segoe UI Semilight"/>
                                <w:i/>
                              </w:rPr>
                              <w:t>n ses nu ikke på døgnrapporten mere.</w:t>
                            </w:r>
                          </w:p>
                          <w:p w:rsidR="006C7EC0" w:rsidRPr="00F00AF7" w:rsidRDefault="006C7EC0" w:rsidP="006C7EC0">
                            <w:pPr>
                              <w:jc w:val="both"/>
                              <w:rPr>
                                <w:rFonts w:ascii="Segoe UI Semilight" w:hAnsi="Segoe UI Semilight" w:cs="Segoe UI Semilight"/>
                                <w:i/>
                              </w:rPr>
                            </w:pPr>
                            <w:r w:rsidRPr="004104A2">
                              <w:rPr>
                                <w:rFonts w:ascii="Segoe UI Semilight" w:hAnsi="Segoe UI Semilight" w:cs="Segoe UI Semilight"/>
                                <w:i/>
                              </w:rPr>
                              <w:t>Igennem den rette hjælp har vi i PSP-samarbejdet hjulpet borgeren ud af kriminalitet, ligesom borgeren har fået en mere værdig tilværelse.</w:t>
                            </w:r>
                            <w:r w:rsidRPr="00F00AF7">
                              <w:rPr>
                                <w:rFonts w:ascii="Segoe UI Semilight" w:hAnsi="Segoe UI Semilight" w:cs="Segoe UI Semilight"/>
                                <w:i/>
                              </w:rPr>
                              <w:t xml:space="preserve"> </w:t>
                            </w:r>
                          </w:p>
                          <w:p w:rsidR="006C7EC0" w:rsidRPr="00F00AF7" w:rsidRDefault="006C7EC0" w:rsidP="006C7EC0">
                            <w:pPr>
                              <w:jc w:val="both"/>
                              <w:rPr>
                                <w:rFonts w:ascii="Segoe UI Semilight" w:hAnsi="Segoe UI Semilight" w:cs="Segoe UI Semilight"/>
                                <w:i/>
                              </w:rPr>
                            </w:pPr>
                          </w:p>
                          <w:p w:rsidR="006C7EC0" w:rsidRDefault="006C7EC0" w:rsidP="006C7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0;margin-top:17.1pt;width:476.25pt;height:11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" fillcolor="#00b0f0">
                <v:textbox>
                  <w:txbxContent>
                    <w:p w:rsidR="006C7EC0" w:rsidRPr="007B6DD9" w:rsidRDefault="006C7EC0" w:rsidP="006C7EC0">
                      <w:pPr>
                        <w:jc w:val="both"/>
                        <w:rPr>
                          <w:rFonts w:ascii="Segoe UI Semilight" w:hAnsi="Segoe UI Semilight" w:cs="Segoe UI Semilight"/>
                          <w:b/>
                        </w:rPr>
                      </w:pPr>
                      <w:r w:rsidRPr="007B6DD9">
                        <w:rPr>
                          <w:rFonts w:ascii="Segoe UI Semilight" w:hAnsi="Segoe UI Semilight" w:cs="Segoe UI Semilight"/>
                          <w:b/>
                        </w:rPr>
                        <w:t>Eksempel:</w:t>
                      </w:r>
                    </w:p>
                    <w:p w:rsidR="006C7EC0" w:rsidRDefault="006C7EC0" w:rsidP="006C7EC0">
                      <w:pPr>
                        <w:jc w:val="both"/>
                        <w:rPr>
                          <w:rFonts w:ascii="Segoe UI Semilight" w:hAnsi="Segoe UI Semilight" w:cs="Segoe UI Semilight"/>
                          <w:i/>
                        </w:rPr>
                      </w:pPr>
                      <w:r w:rsidRPr="004104A2">
                        <w:rPr>
                          <w:rFonts w:ascii="Segoe UI Semilight" w:hAnsi="Segoe UI Semilight" w:cs="Segoe UI Semilight"/>
                          <w:i/>
                        </w:rPr>
                        <w:t>En borger der flere gange fremgår af politiets døgnrapport, drøftes i PSP-netværket. Borgeren laver ”små</w:t>
                      </w:r>
                      <w:r>
                        <w:rPr>
                          <w:rFonts w:ascii="Segoe UI Semilight" w:hAnsi="Segoe UI Semilight" w:cs="Segoe UI Semilight"/>
                          <w:i/>
                        </w:rPr>
                        <w:t>-</w:t>
                      </w:r>
                      <w:r w:rsidRPr="004104A2">
                        <w:rPr>
                          <w:rFonts w:ascii="Segoe UI Semilight" w:hAnsi="Segoe UI Semilight" w:cs="Segoe UI Semilight"/>
                          <w:i/>
                        </w:rPr>
                        <w:t xml:space="preserve">kriminalitet”. Den </w:t>
                      </w:r>
                      <w:r>
                        <w:rPr>
                          <w:rFonts w:ascii="Segoe UI Semilight" w:hAnsi="Segoe UI Semilight" w:cs="Segoe UI Semilight"/>
                          <w:i/>
                        </w:rPr>
                        <w:t>s</w:t>
                      </w:r>
                      <w:r w:rsidRPr="004104A2">
                        <w:rPr>
                          <w:rFonts w:ascii="Segoe UI Semilight" w:hAnsi="Segoe UI Semilight" w:cs="Segoe UI Semilight"/>
                          <w:i/>
                        </w:rPr>
                        <w:t xml:space="preserve">ociale myndighed og psykiatrien taler om hvordan borgeren hjælpes bedst. Efter nogen tids samarbejde mellem de </w:t>
                      </w:r>
                      <w:r>
                        <w:rPr>
                          <w:rFonts w:ascii="Segoe UI Semilight" w:hAnsi="Segoe UI Semilight" w:cs="Segoe UI Semilight"/>
                          <w:i/>
                        </w:rPr>
                        <w:t>tre</w:t>
                      </w:r>
                      <w:r w:rsidRPr="004104A2">
                        <w:rPr>
                          <w:rFonts w:ascii="Segoe UI Semilight" w:hAnsi="Segoe UI Semilight" w:cs="Segoe UI Semilight"/>
                          <w:i/>
                        </w:rPr>
                        <w:t xml:space="preserve"> myndigheder, tilbydes borgeren en beskyttet bolig med personale, en fast støtte-kontakt-person og hjælp til et arbejde nogle få timer om ugen. Borge</w:t>
                      </w:r>
                      <w:r>
                        <w:rPr>
                          <w:rFonts w:ascii="Segoe UI Semilight" w:hAnsi="Segoe UI Semilight" w:cs="Segoe UI Semilight"/>
                          <w:i/>
                        </w:rPr>
                        <w:t>re</w:t>
                      </w:r>
                      <w:r w:rsidRPr="004104A2">
                        <w:rPr>
                          <w:rFonts w:ascii="Segoe UI Semilight" w:hAnsi="Segoe UI Semilight" w:cs="Segoe UI Semilight"/>
                          <w:i/>
                        </w:rPr>
                        <w:t>n ses nu ikke på døgnrapporten mere.</w:t>
                      </w:r>
                    </w:p>
                    <w:p w:rsidR="006C7EC0" w:rsidRPr="00F00AF7" w:rsidRDefault="006C7EC0" w:rsidP="006C7EC0">
                      <w:pPr>
                        <w:jc w:val="both"/>
                        <w:rPr>
                          <w:rFonts w:ascii="Segoe UI Semilight" w:hAnsi="Segoe UI Semilight" w:cs="Segoe UI Semilight"/>
                          <w:i/>
                        </w:rPr>
                      </w:pPr>
                      <w:r w:rsidRPr="004104A2">
                        <w:rPr>
                          <w:rFonts w:ascii="Segoe UI Semilight" w:hAnsi="Segoe UI Semilight" w:cs="Segoe UI Semilight"/>
                          <w:i/>
                        </w:rPr>
                        <w:t>Igennem den rette hjælp har vi i PSP-samarbejdet hjulpet borgeren ud af kriminalitet, ligesom borgeren har fået en mere værdig tilværelse.</w:t>
                      </w:r>
                      <w:r w:rsidRPr="00F00AF7">
                        <w:rPr>
                          <w:rFonts w:ascii="Segoe UI Semilight" w:hAnsi="Segoe UI Semilight" w:cs="Segoe UI Semilight"/>
                          <w:i/>
                        </w:rPr>
                        <w:t xml:space="preserve"> </w:t>
                      </w:r>
                    </w:p>
                    <w:p w:rsidR="006C7EC0" w:rsidRPr="00F00AF7" w:rsidRDefault="006C7EC0" w:rsidP="006C7EC0">
                      <w:pPr>
                        <w:jc w:val="both"/>
                        <w:rPr>
                          <w:rFonts w:ascii="Segoe UI Semilight" w:hAnsi="Segoe UI Semilight" w:cs="Segoe UI Semilight"/>
                          <w:i/>
                        </w:rPr>
                      </w:pPr>
                    </w:p>
                    <w:p w:rsidR="006C7EC0" w:rsidRDefault="006C7EC0" w:rsidP="006C7EC0"/>
                  </w:txbxContent>
                </v:textbox>
                <w10:wrap type="square" anchorx="margin"/>
              </v:shape>
            </w:pict>
          </mc:Fallback>
        </mc:AlternateContent>
      </w:r>
    </w:p>
    <w:p w:rsidR="006C7EC0" w:rsidRPr="00F00AF7" w:rsidRDefault="006C7EC0" w:rsidP="006C7EC0">
      <w:pPr>
        <w:jc w:val="both"/>
        <w:rPr>
          <w:rFonts w:ascii="Segoe UI Semilight" w:hAnsi="Segoe UI Semilight" w:cs="Segoe UI Semilight"/>
        </w:rPr>
      </w:pPr>
    </w:p>
    <w:p w:rsidR="006C7EC0" w:rsidRPr="00F00AF7" w:rsidRDefault="006C7EC0" w:rsidP="006C7EC0">
      <w:pPr>
        <w:jc w:val="both"/>
        <w:rPr>
          <w:rFonts w:ascii="Segoe UI Semilight" w:hAnsi="Segoe UI Semilight" w:cs="Segoe UI Semilight"/>
        </w:rPr>
      </w:pPr>
      <w:r w:rsidRPr="00F00AF7">
        <w:rPr>
          <w:rFonts w:ascii="Segoe UI Semilight" w:hAnsi="Segoe UI Semilight" w:cs="Segoe UI Semilight"/>
        </w:rPr>
        <w:lastRenderedPageBreak/>
        <w:t>Vores nyeste samarbejdspartner i PSP-netværket er Veterancentret</w:t>
      </w:r>
      <w:r>
        <w:rPr>
          <w:rFonts w:ascii="Segoe UI Semilight" w:hAnsi="Segoe UI Semilight" w:cs="Segoe UI Semilight"/>
        </w:rPr>
        <w:t xml:space="preserve"> </w:t>
      </w:r>
      <w:r w:rsidRPr="000F2D10">
        <w:rPr>
          <w:rFonts w:ascii="Segoe UI Semilight" w:hAnsi="Segoe UI Semilight" w:cs="Segoe UI Semilight"/>
          <w:color w:val="000000" w:themeColor="text1"/>
        </w:rPr>
        <w:t xml:space="preserve">for tidligere udsendte soldater, </w:t>
      </w:r>
      <w:r w:rsidRPr="00F00AF7">
        <w:rPr>
          <w:rFonts w:ascii="Segoe UI Semilight" w:hAnsi="Segoe UI Semilight" w:cs="Segoe UI Semilight"/>
        </w:rPr>
        <w:t>og veterankoordinatorerne fra de enkelte kommuner.</w:t>
      </w:r>
      <w:r>
        <w:rPr>
          <w:rFonts w:ascii="Segoe UI Semilight" w:hAnsi="Segoe UI Semilight" w:cs="Segoe UI Semilight"/>
        </w:rPr>
        <w:t xml:space="preserve"> Her igennem er der et styrket fokus på hjælp til veteraner med psykiske udfordringer.</w:t>
      </w:r>
    </w:p>
    <w:p w:rsidR="006C7EC0" w:rsidRPr="00F00AF7" w:rsidRDefault="006C7EC0" w:rsidP="006C7EC0">
      <w:pPr>
        <w:jc w:val="both"/>
        <w:rPr>
          <w:rFonts w:ascii="Segoe UI Semilight" w:hAnsi="Segoe UI Semilight" w:cs="Segoe UI Semilight"/>
        </w:rPr>
      </w:pPr>
    </w:p>
    <w:p w:rsidR="006C7EC0" w:rsidRPr="00F00AF7" w:rsidRDefault="006C7EC0" w:rsidP="006C7EC0">
      <w:pPr>
        <w:jc w:val="both"/>
        <w:rPr>
          <w:rFonts w:ascii="Segoe UI Semilight" w:hAnsi="Segoe UI Semilight" w:cs="Segoe UI Semilight"/>
        </w:rPr>
      </w:pPr>
      <w:r w:rsidRPr="00F00AF7">
        <w:rPr>
          <w:rFonts w:ascii="Segoe UI Semilight" w:hAnsi="Segoe UI Semilight" w:cs="Segoe UI Semilight"/>
        </w:rPr>
        <w:t xml:space="preserve">Du kan altid kontakte politiet på tlf. 114, </w:t>
      </w:r>
      <w:r>
        <w:rPr>
          <w:rFonts w:ascii="Segoe UI Semilight" w:hAnsi="Segoe UI Semilight" w:cs="Segoe UI Semilight"/>
        </w:rPr>
        <w:t xml:space="preserve">eller din kontaktbetjent, </w:t>
      </w:r>
      <w:r w:rsidRPr="00F00AF7">
        <w:rPr>
          <w:rFonts w:ascii="Segoe UI Semilight" w:hAnsi="Segoe UI Semilight" w:cs="Segoe UI Semilight"/>
        </w:rPr>
        <w:t>hvis du er bekymret for en borger, der skaber utryghed, eller er til fare for sig selv eller andre.</w:t>
      </w:r>
    </w:p>
    <w:p w:rsidR="006C7EC0" w:rsidRDefault="006C7EC0" w:rsidP="006C7EC0"/>
    <w:p w:rsidR="006C7EC0" w:rsidRDefault="006C7EC0" w:rsidP="006C7EC0">
      <w:pPr>
        <w:pStyle w:val="Overskrift1"/>
      </w:pPr>
      <w:r>
        <w:t>Kør Rent</w:t>
      </w:r>
      <w:r w:rsidRPr="00EA0CB8">
        <w:t xml:space="preserve"> - </w:t>
      </w:r>
      <w:r>
        <w:t>e</w:t>
      </w:r>
      <w:r w:rsidRPr="00EA0CB8">
        <w:t xml:space="preserve">t </w:t>
      </w:r>
      <w:r>
        <w:t xml:space="preserve">samarbejde </w:t>
      </w:r>
      <w:r w:rsidRPr="00EA0CB8">
        <w:t>om andre sårbare borgere.</w:t>
      </w:r>
    </w:p>
    <w:p w:rsidR="006C7EC0" w:rsidRPr="00B00AD2" w:rsidRDefault="006C7EC0" w:rsidP="006C7EC0"/>
    <w:p w:rsidR="006C7EC0" w:rsidRDefault="006C7EC0" w:rsidP="006C7EC0">
      <w:pPr>
        <w:jc w:val="both"/>
        <w:rPr>
          <w:rFonts w:ascii="Segoe UI Semilight" w:hAnsi="Segoe UI Semilight" w:cs="Segoe UI Semilight"/>
        </w:rPr>
      </w:pPr>
      <w:r w:rsidRPr="00995A91">
        <w:rPr>
          <w:rFonts w:ascii="Segoe UI Semilight" w:hAnsi="Segoe UI Semilight" w:cs="Segoe UI Semilight"/>
        </w:rPr>
        <w:t>I forbindelse med, at politiet sigter borgere, der har kørt påvirket – enten af alkohol ell</w:t>
      </w:r>
      <w:r>
        <w:rPr>
          <w:rFonts w:ascii="Segoe UI Semilight" w:hAnsi="Segoe UI Semilight" w:cs="Segoe UI Semilight"/>
        </w:rPr>
        <w:t xml:space="preserve">er narkotika, eller begge dele - </w:t>
      </w:r>
      <w:r w:rsidRPr="00995A91">
        <w:rPr>
          <w:rFonts w:ascii="Segoe UI Semilight" w:hAnsi="Segoe UI Semilight" w:cs="Segoe UI Semilight"/>
        </w:rPr>
        <w:t xml:space="preserve">så spørges de, om de vil give samtykke til, at vi deler deres kontaktoplysninger med det lokale rusmiddelcenter, så de kan høre om muligheder for </w:t>
      </w:r>
      <w:r w:rsidRPr="000F2D10">
        <w:rPr>
          <w:rFonts w:ascii="Segoe UI Semilight" w:hAnsi="Segoe UI Semilight" w:cs="Segoe UI Semilight"/>
          <w:color w:val="000000" w:themeColor="text1"/>
        </w:rPr>
        <w:t>hjælp til misbrugsbehandling.</w:t>
      </w:r>
    </w:p>
    <w:p w:rsidR="006C7EC0" w:rsidRPr="00995A91" w:rsidRDefault="006C7EC0" w:rsidP="006C7EC0">
      <w:pPr>
        <w:jc w:val="both"/>
        <w:rPr>
          <w:rFonts w:ascii="Segoe UI Semilight" w:hAnsi="Segoe UI Semilight" w:cs="Segoe UI Semilight"/>
        </w:rPr>
      </w:pPr>
    </w:p>
    <w:p w:rsidR="006C7EC0" w:rsidRDefault="006C7EC0" w:rsidP="006C7EC0">
      <w:pPr>
        <w:rPr>
          <w:rFonts w:ascii="Segoe UI Semilight" w:hAnsi="Segoe UI Semilight" w:cs="Segoe UI Semilight"/>
        </w:rPr>
      </w:pPr>
      <w:r>
        <w:rPr>
          <w:rFonts w:ascii="Segoe UI Semilight" w:hAnsi="Segoe UI Semilight" w:cs="Segoe UI Semilight"/>
        </w:rPr>
        <w:t xml:space="preserve">I første kvartal af 2024 har 21 personer givet samtykke til at blive kontaktet og ni har haft samtaler </w:t>
      </w:r>
      <w:r w:rsidRPr="000F2D10">
        <w:rPr>
          <w:rFonts w:ascii="Segoe UI Semilight" w:hAnsi="Segoe UI Semilight" w:cs="Segoe UI Semilight"/>
          <w:color w:val="000000" w:themeColor="text1"/>
        </w:rPr>
        <w:t xml:space="preserve">med misbrugsentret </w:t>
      </w:r>
      <w:r>
        <w:rPr>
          <w:rFonts w:ascii="Segoe UI Semilight" w:hAnsi="Segoe UI Semilight" w:cs="Segoe UI Semilight"/>
        </w:rPr>
        <w:t>eller er i behandling.</w:t>
      </w:r>
    </w:p>
    <w:p w:rsidR="006C7EC0" w:rsidRDefault="006C7EC0" w:rsidP="006C7EC0">
      <w:pPr>
        <w:rPr>
          <w:rFonts w:ascii="Segoe UI Semilight" w:hAnsi="Segoe UI Semilight" w:cs="Segoe UI Semilight"/>
        </w:rPr>
      </w:pPr>
      <w:r>
        <w:rPr>
          <w:noProof/>
          <w:lang w:eastAsia="da-DK"/>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332740</wp:posOffset>
                </wp:positionV>
                <wp:extent cx="6048375" cy="1762125"/>
                <wp:effectExtent l="0" t="0" r="9525" b="952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762125"/>
                        </a:xfrm>
                        <a:prstGeom prst="rect">
                          <a:avLst/>
                        </a:prstGeom>
                        <a:solidFill>
                          <a:srgbClr val="00B0F0"/>
                        </a:solidFill>
                        <a:ln w="9525">
                          <a:solidFill>
                            <a:srgbClr val="000000"/>
                          </a:solidFill>
                          <a:miter lim="800000"/>
                          <a:headEnd/>
                          <a:tailEnd/>
                        </a:ln>
                      </wps:spPr>
                      <wps:txbx>
                        <w:txbxContent>
                          <w:p w:rsidR="006C7EC0" w:rsidRPr="004104A2" w:rsidRDefault="006C7EC0" w:rsidP="006C7EC0">
                            <w:pPr>
                              <w:rPr>
                                <w:rFonts w:ascii="Segoe UI Semilight" w:hAnsi="Segoe UI Semilight" w:cs="Segoe UI Semilight"/>
                                <w:b/>
                                <w:iCs/>
                                <w:color w:val="002060"/>
                              </w:rPr>
                            </w:pPr>
                            <w:r w:rsidRPr="004104A2">
                              <w:rPr>
                                <w:rFonts w:ascii="Segoe UI Semilight" w:hAnsi="Segoe UI Semilight" w:cs="Segoe UI Semilight"/>
                                <w:b/>
                                <w:iCs/>
                                <w:color w:val="002060"/>
                              </w:rPr>
                              <w:t xml:space="preserve">Den gode historie fra et </w:t>
                            </w:r>
                            <w:r>
                              <w:rPr>
                                <w:rFonts w:ascii="Segoe UI Semilight" w:hAnsi="Segoe UI Semilight" w:cs="Segoe UI Semilight"/>
                                <w:b/>
                                <w:iCs/>
                                <w:color w:val="002060"/>
                              </w:rPr>
                              <w:t>r</w:t>
                            </w:r>
                            <w:r w:rsidRPr="004104A2">
                              <w:rPr>
                                <w:rFonts w:ascii="Segoe UI Semilight" w:hAnsi="Segoe UI Semilight" w:cs="Segoe UI Semilight"/>
                                <w:b/>
                                <w:iCs/>
                                <w:color w:val="002060"/>
                              </w:rPr>
                              <w:t xml:space="preserve">usmiddelcenter: </w:t>
                            </w:r>
                          </w:p>
                          <w:p w:rsidR="006C7EC0" w:rsidRPr="004104A2" w:rsidRDefault="006C7EC0" w:rsidP="006C7EC0">
                            <w:pPr>
                              <w:rPr>
                                <w:rFonts w:ascii="Segoe UI Semilight" w:hAnsi="Segoe UI Semilight" w:cs="Segoe UI Semilight"/>
                                <w:i/>
                                <w:iCs/>
                                <w:color w:val="000000"/>
                                <w:lang w:eastAsia="da-DK"/>
                              </w:rPr>
                            </w:pPr>
                            <w:r w:rsidRPr="004104A2">
                              <w:rPr>
                                <w:rFonts w:ascii="Segoe UI Semilight" w:hAnsi="Segoe UI Semilight" w:cs="Segoe UI Semilight"/>
                                <w:i/>
                                <w:iCs/>
                                <w:color w:val="000000"/>
                              </w:rPr>
                              <w:t>Jeg havde en yngre mand, som et stykke tid havde gået</w:t>
                            </w:r>
                            <w:r>
                              <w:rPr>
                                <w:rFonts w:ascii="Segoe UI Semilight" w:hAnsi="Segoe UI Semilight" w:cs="Segoe UI Semilight"/>
                                <w:i/>
                                <w:iCs/>
                                <w:color w:val="000000"/>
                              </w:rPr>
                              <w:t xml:space="preserve"> </w:t>
                            </w:r>
                            <w:r w:rsidRPr="004104A2">
                              <w:rPr>
                                <w:rFonts w:ascii="Segoe UI Semilight" w:hAnsi="Segoe UI Semilight" w:cs="Segoe UI Semilight"/>
                                <w:i/>
                                <w:iCs/>
                                <w:color w:val="000000"/>
                              </w:rPr>
                              <w:t>og tænkt på behandling hos os. Han syn</w:t>
                            </w:r>
                            <w:r>
                              <w:rPr>
                                <w:rFonts w:ascii="Segoe UI Semilight" w:hAnsi="Segoe UI Semilight" w:cs="Segoe UI Semilight"/>
                                <w:i/>
                                <w:iCs/>
                                <w:color w:val="000000"/>
                              </w:rPr>
                              <w:t>t</w:t>
                            </w:r>
                            <w:r w:rsidRPr="004104A2">
                              <w:rPr>
                                <w:rFonts w:ascii="Segoe UI Semilight" w:hAnsi="Segoe UI Semilight" w:cs="Segoe UI Semilight"/>
                                <w:i/>
                                <w:iCs/>
                                <w:color w:val="000000"/>
                              </w:rPr>
                              <w:t>es</w:t>
                            </w:r>
                            <w:r>
                              <w:rPr>
                                <w:rFonts w:ascii="Segoe UI Semilight" w:hAnsi="Segoe UI Semilight" w:cs="Segoe UI Semilight"/>
                                <w:i/>
                                <w:iCs/>
                                <w:color w:val="000000"/>
                              </w:rPr>
                              <w:t>,</w:t>
                            </w:r>
                            <w:r w:rsidRPr="004104A2">
                              <w:rPr>
                                <w:rFonts w:ascii="Segoe UI Semilight" w:hAnsi="Segoe UI Semilight" w:cs="Segoe UI Semilight"/>
                                <w:i/>
                                <w:iCs/>
                                <w:color w:val="000000"/>
                              </w:rPr>
                              <w:t xml:space="preserve"> det var svært, både at tage kontakt, men også at erkende over for ham selv, at han havde </w:t>
                            </w:r>
                            <w:r>
                              <w:rPr>
                                <w:rFonts w:ascii="Segoe UI Semilight" w:hAnsi="Segoe UI Semilight" w:cs="Segoe UI Semilight"/>
                                <w:i/>
                                <w:iCs/>
                                <w:color w:val="000000"/>
                              </w:rPr>
                              <w:t xml:space="preserve">et </w:t>
                            </w:r>
                            <w:r w:rsidRPr="004104A2">
                              <w:rPr>
                                <w:rFonts w:ascii="Segoe UI Semilight" w:hAnsi="Segoe UI Semilight" w:cs="Segoe UI Semilight"/>
                                <w:i/>
                                <w:iCs/>
                                <w:color w:val="000000"/>
                              </w:rPr>
                              <w:t>misbrug. Efter han blev stoppe</w:t>
                            </w:r>
                            <w:r>
                              <w:rPr>
                                <w:rFonts w:ascii="Segoe UI Semilight" w:hAnsi="Segoe UI Semilight" w:cs="Segoe UI Semilight"/>
                                <w:i/>
                                <w:iCs/>
                                <w:color w:val="000000"/>
                              </w:rPr>
                              <w:t>t i bil</w:t>
                            </w:r>
                            <w:r w:rsidRPr="004104A2">
                              <w:rPr>
                                <w:rFonts w:ascii="Segoe UI Semilight" w:hAnsi="Segoe UI Semilight" w:cs="Segoe UI Semilight"/>
                                <w:i/>
                                <w:iCs/>
                                <w:color w:val="000000"/>
                              </w:rPr>
                              <w:t>, og vi efterfølgende kontaktede ham, takkede han ja til behandling. Han syn</w:t>
                            </w:r>
                            <w:r>
                              <w:rPr>
                                <w:rFonts w:ascii="Segoe UI Semilight" w:hAnsi="Segoe UI Semilight" w:cs="Segoe UI Semilight"/>
                                <w:i/>
                                <w:iCs/>
                                <w:color w:val="000000"/>
                              </w:rPr>
                              <w:t>t</w:t>
                            </w:r>
                            <w:r w:rsidRPr="004104A2">
                              <w:rPr>
                                <w:rFonts w:ascii="Segoe UI Semilight" w:hAnsi="Segoe UI Semilight" w:cs="Segoe UI Semilight"/>
                                <w:i/>
                                <w:iCs/>
                                <w:color w:val="000000"/>
                              </w:rPr>
                              <w:t>es</w:t>
                            </w:r>
                            <w:r>
                              <w:rPr>
                                <w:rFonts w:ascii="Segoe UI Semilight" w:hAnsi="Segoe UI Semilight" w:cs="Segoe UI Semilight"/>
                                <w:i/>
                                <w:iCs/>
                                <w:color w:val="000000"/>
                              </w:rPr>
                              <w:t>,</w:t>
                            </w:r>
                            <w:r w:rsidRPr="004104A2">
                              <w:rPr>
                                <w:rFonts w:ascii="Segoe UI Semilight" w:hAnsi="Segoe UI Semilight" w:cs="Segoe UI Semilight"/>
                                <w:i/>
                                <w:iCs/>
                                <w:color w:val="000000"/>
                              </w:rPr>
                              <w:t xml:space="preserve"> det var befriende at vi ringede, og han følte sig imødekommet. Han har været hos os i </w:t>
                            </w:r>
                            <w:r>
                              <w:rPr>
                                <w:rFonts w:ascii="Segoe UI Semilight" w:hAnsi="Segoe UI Semilight" w:cs="Segoe UI Semilight"/>
                                <w:i/>
                                <w:iCs/>
                                <w:color w:val="000000"/>
                              </w:rPr>
                              <w:t>tre</w:t>
                            </w:r>
                            <w:r w:rsidRPr="004104A2">
                              <w:rPr>
                                <w:rFonts w:ascii="Segoe UI Semilight" w:hAnsi="Segoe UI Semilight" w:cs="Segoe UI Semilight"/>
                                <w:i/>
                                <w:iCs/>
                                <w:color w:val="000000"/>
                              </w:rPr>
                              <w:t xml:space="preserve"> måneder</w:t>
                            </w:r>
                            <w:r>
                              <w:rPr>
                                <w:rFonts w:ascii="Segoe UI Semilight" w:hAnsi="Segoe UI Semilight" w:cs="Segoe UI Semilight"/>
                                <w:i/>
                                <w:iCs/>
                                <w:color w:val="000000"/>
                              </w:rPr>
                              <w:t xml:space="preserve"> og er nu udskrevet som færdig</w:t>
                            </w:r>
                            <w:r w:rsidRPr="004104A2">
                              <w:rPr>
                                <w:rFonts w:ascii="Segoe UI Semilight" w:hAnsi="Segoe UI Semilight" w:cs="Segoe UI Semilight"/>
                                <w:i/>
                                <w:iCs/>
                                <w:color w:val="000000"/>
                              </w:rPr>
                              <w:t>behandlet. </w:t>
                            </w:r>
                          </w:p>
                          <w:p w:rsidR="006C7EC0" w:rsidRPr="004104A2" w:rsidRDefault="006C7EC0" w:rsidP="006C7EC0">
                            <w:pPr>
                              <w:rPr>
                                <w:rFonts w:ascii="Segoe UI Semilight" w:hAnsi="Segoe UI Semilight" w:cs="Segoe UI Semilight"/>
                                <w:i/>
                                <w:iCs/>
                                <w:color w:val="000000"/>
                              </w:rPr>
                            </w:pPr>
                          </w:p>
                          <w:p w:rsidR="006C7EC0" w:rsidRPr="00995A91" w:rsidRDefault="006C7EC0" w:rsidP="006C7EC0">
                            <w:pPr>
                              <w:rPr>
                                <w:rFonts w:ascii="Segoe UI Semilight" w:hAnsi="Segoe UI Semilight" w:cs="Segoe UI Semilight"/>
                              </w:rPr>
                            </w:pPr>
                            <w:r w:rsidRPr="004104A2">
                              <w:rPr>
                                <w:rFonts w:ascii="Segoe UI Semilight" w:hAnsi="Segoe UI Semilight" w:cs="Segoe UI Semilight"/>
                                <w:i/>
                                <w:iCs/>
                                <w:color w:val="000000"/>
                              </w:rPr>
                              <w:t>Vi hører også, at de stoppede trafikanter synes politiet håndterer samtykke rigtig fint. De føler sig ikke sat i bås, men ser det som en hjælp.</w:t>
                            </w:r>
                          </w:p>
                          <w:p w:rsidR="006C7EC0" w:rsidRDefault="006C7EC0" w:rsidP="006C7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6.2pt;width:476.25pt;height:138.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" fillcolor="#00b0f0">
                <v:textbox>
                  <w:txbxContent>
                    <w:p w:rsidR="006C7EC0" w:rsidRPr="004104A2" w:rsidRDefault="006C7EC0" w:rsidP="006C7EC0">
                      <w:pPr>
                        <w:rPr>
                          <w:rFonts w:ascii="Segoe UI Semilight" w:hAnsi="Segoe UI Semilight" w:cs="Segoe UI Semilight"/>
                          <w:b/>
                          <w:iCs/>
                          <w:color w:val="002060"/>
                        </w:rPr>
                      </w:pPr>
                      <w:r w:rsidRPr="004104A2">
                        <w:rPr>
                          <w:rFonts w:ascii="Segoe UI Semilight" w:hAnsi="Segoe UI Semilight" w:cs="Segoe UI Semilight"/>
                          <w:b/>
                          <w:iCs/>
                          <w:color w:val="002060"/>
                        </w:rPr>
                        <w:t xml:space="preserve">Den gode historie fra et </w:t>
                      </w:r>
                      <w:r>
                        <w:rPr>
                          <w:rFonts w:ascii="Segoe UI Semilight" w:hAnsi="Segoe UI Semilight" w:cs="Segoe UI Semilight"/>
                          <w:b/>
                          <w:iCs/>
                          <w:color w:val="002060"/>
                        </w:rPr>
                        <w:t>r</w:t>
                      </w:r>
                      <w:r w:rsidRPr="004104A2">
                        <w:rPr>
                          <w:rFonts w:ascii="Segoe UI Semilight" w:hAnsi="Segoe UI Semilight" w:cs="Segoe UI Semilight"/>
                          <w:b/>
                          <w:iCs/>
                          <w:color w:val="002060"/>
                        </w:rPr>
                        <w:t xml:space="preserve">usmiddelcenter: </w:t>
                      </w:r>
                    </w:p>
                    <w:p w:rsidR="006C7EC0" w:rsidRPr="004104A2" w:rsidRDefault="006C7EC0" w:rsidP="006C7EC0">
                      <w:pPr>
                        <w:rPr>
                          <w:rFonts w:ascii="Segoe UI Semilight" w:hAnsi="Segoe UI Semilight" w:cs="Segoe UI Semilight"/>
                          <w:i/>
                          <w:iCs/>
                          <w:color w:val="000000"/>
                          <w:lang w:eastAsia="da-DK"/>
                        </w:rPr>
                      </w:pPr>
                      <w:r w:rsidRPr="004104A2">
                        <w:rPr>
                          <w:rFonts w:ascii="Segoe UI Semilight" w:hAnsi="Segoe UI Semilight" w:cs="Segoe UI Semilight"/>
                          <w:i/>
                          <w:iCs/>
                          <w:color w:val="000000"/>
                        </w:rPr>
                        <w:t>Jeg havde en yngre mand, som et stykke tid havde gået</w:t>
                      </w:r>
                      <w:r>
                        <w:rPr>
                          <w:rFonts w:ascii="Segoe UI Semilight" w:hAnsi="Segoe UI Semilight" w:cs="Segoe UI Semilight"/>
                          <w:i/>
                          <w:iCs/>
                          <w:color w:val="000000"/>
                        </w:rPr>
                        <w:t xml:space="preserve"> </w:t>
                      </w:r>
                      <w:r w:rsidRPr="004104A2">
                        <w:rPr>
                          <w:rFonts w:ascii="Segoe UI Semilight" w:hAnsi="Segoe UI Semilight" w:cs="Segoe UI Semilight"/>
                          <w:i/>
                          <w:iCs/>
                          <w:color w:val="000000"/>
                        </w:rPr>
                        <w:t>og tænkt på behandling hos os. Han syn</w:t>
                      </w:r>
                      <w:r>
                        <w:rPr>
                          <w:rFonts w:ascii="Segoe UI Semilight" w:hAnsi="Segoe UI Semilight" w:cs="Segoe UI Semilight"/>
                          <w:i/>
                          <w:iCs/>
                          <w:color w:val="000000"/>
                        </w:rPr>
                        <w:t>t</w:t>
                      </w:r>
                      <w:r w:rsidRPr="004104A2">
                        <w:rPr>
                          <w:rFonts w:ascii="Segoe UI Semilight" w:hAnsi="Segoe UI Semilight" w:cs="Segoe UI Semilight"/>
                          <w:i/>
                          <w:iCs/>
                          <w:color w:val="000000"/>
                        </w:rPr>
                        <w:t>es</w:t>
                      </w:r>
                      <w:r>
                        <w:rPr>
                          <w:rFonts w:ascii="Segoe UI Semilight" w:hAnsi="Segoe UI Semilight" w:cs="Segoe UI Semilight"/>
                          <w:i/>
                          <w:iCs/>
                          <w:color w:val="000000"/>
                        </w:rPr>
                        <w:t>,</w:t>
                      </w:r>
                      <w:r w:rsidRPr="004104A2">
                        <w:rPr>
                          <w:rFonts w:ascii="Segoe UI Semilight" w:hAnsi="Segoe UI Semilight" w:cs="Segoe UI Semilight"/>
                          <w:i/>
                          <w:iCs/>
                          <w:color w:val="000000"/>
                        </w:rPr>
                        <w:t xml:space="preserve"> det var svært, både at tage kontakt, men også at erkende over for ham selv, at han havde </w:t>
                      </w:r>
                      <w:r>
                        <w:rPr>
                          <w:rFonts w:ascii="Segoe UI Semilight" w:hAnsi="Segoe UI Semilight" w:cs="Segoe UI Semilight"/>
                          <w:i/>
                          <w:iCs/>
                          <w:color w:val="000000"/>
                        </w:rPr>
                        <w:t xml:space="preserve">et </w:t>
                      </w:r>
                      <w:r w:rsidRPr="004104A2">
                        <w:rPr>
                          <w:rFonts w:ascii="Segoe UI Semilight" w:hAnsi="Segoe UI Semilight" w:cs="Segoe UI Semilight"/>
                          <w:i/>
                          <w:iCs/>
                          <w:color w:val="000000"/>
                        </w:rPr>
                        <w:t>misbrug. Efter han blev stoppe</w:t>
                      </w:r>
                      <w:r>
                        <w:rPr>
                          <w:rFonts w:ascii="Segoe UI Semilight" w:hAnsi="Segoe UI Semilight" w:cs="Segoe UI Semilight"/>
                          <w:i/>
                          <w:iCs/>
                          <w:color w:val="000000"/>
                        </w:rPr>
                        <w:t>t i bil</w:t>
                      </w:r>
                      <w:r w:rsidRPr="004104A2">
                        <w:rPr>
                          <w:rFonts w:ascii="Segoe UI Semilight" w:hAnsi="Segoe UI Semilight" w:cs="Segoe UI Semilight"/>
                          <w:i/>
                          <w:iCs/>
                          <w:color w:val="000000"/>
                        </w:rPr>
                        <w:t>, og vi efterfølgende kontaktede ham, takkede han ja til behandling. Han syn</w:t>
                      </w:r>
                      <w:r>
                        <w:rPr>
                          <w:rFonts w:ascii="Segoe UI Semilight" w:hAnsi="Segoe UI Semilight" w:cs="Segoe UI Semilight"/>
                          <w:i/>
                          <w:iCs/>
                          <w:color w:val="000000"/>
                        </w:rPr>
                        <w:t>t</w:t>
                      </w:r>
                      <w:r w:rsidRPr="004104A2">
                        <w:rPr>
                          <w:rFonts w:ascii="Segoe UI Semilight" w:hAnsi="Segoe UI Semilight" w:cs="Segoe UI Semilight"/>
                          <w:i/>
                          <w:iCs/>
                          <w:color w:val="000000"/>
                        </w:rPr>
                        <w:t>es</w:t>
                      </w:r>
                      <w:r>
                        <w:rPr>
                          <w:rFonts w:ascii="Segoe UI Semilight" w:hAnsi="Segoe UI Semilight" w:cs="Segoe UI Semilight"/>
                          <w:i/>
                          <w:iCs/>
                          <w:color w:val="000000"/>
                        </w:rPr>
                        <w:t>,</w:t>
                      </w:r>
                      <w:r w:rsidRPr="004104A2">
                        <w:rPr>
                          <w:rFonts w:ascii="Segoe UI Semilight" w:hAnsi="Segoe UI Semilight" w:cs="Segoe UI Semilight"/>
                          <w:i/>
                          <w:iCs/>
                          <w:color w:val="000000"/>
                        </w:rPr>
                        <w:t xml:space="preserve"> det var befriende at vi ringede, og han følte sig imødekommet. Han har været hos os i </w:t>
                      </w:r>
                      <w:r>
                        <w:rPr>
                          <w:rFonts w:ascii="Segoe UI Semilight" w:hAnsi="Segoe UI Semilight" w:cs="Segoe UI Semilight"/>
                          <w:i/>
                          <w:iCs/>
                          <w:color w:val="000000"/>
                        </w:rPr>
                        <w:t>tre</w:t>
                      </w:r>
                      <w:r w:rsidRPr="004104A2">
                        <w:rPr>
                          <w:rFonts w:ascii="Segoe UI Semilight" w:hAnsi="Segoe UI Semilight" w:cs="Segoe UI Semilight"/>
                          <w:i/>
                          <w:iCs/>
                          <w:color w:val="000000"/>
                        </w:rPr>
                        <w:t xml:space="preserve"> måneder</w:t>
                      </w:r>
                      <w:r>
                        <w:rPr>
                          <w:rFonts w:ascii="Segoe UI Semilight" w:hAnsi="Segoe UI Semilight" w:cs="Segoe UI Semilight"/>
                          <w:i/>
                          <w:iCs/>
                          <w:color w:val="000000"/>
                        </w:rPr>
                        <w:t xml:space="preserve"> og er nu udskrevet som færdig</w:t>
                      </w:r>
                      <w:r w:rsidRPr="004104A2">
                        <w:rPr>
                          <w:rFonts w:ascii="Segoe UI Semilight" w:hAnsi="Segoe UI Semilight" w:cs="Segoe UI Semilight"/>
                          <w:i/>
                          <w:iCs/>
                          <w:color w:val="000000"/>
                        </w:rPr>
                        <w:t>behandlet. </w:t>
                      </w:r>
                    </w:p>
                    <w:p w:rsidR="006C7EC0" w:rsidRPr="004104A2" w:rsidRDefault="006C7EC0" w:rsidP="006C7EC0">
                      <w:pPr>
                        <w:rPr>
                          <w:rFonts w:ascii="Segoe UI Semilight" w:hAnsi="Segoe UI Semilight" w:cs="Segoe UI Semilight"/>
                          <w:i/>
                          <w:iCs/>
                          <w:color w:val="000000"/>
                        </w:rPr>
                      </w:pPr>
                    </w:p>
                    <w:p w:rsidR="006C7EC0" w:rsidRPr="00995A91" w:rsidRDefault="006C7EC0" w:rsidP="006C7EC0">
                      <w:pPr>
                        <w:rPr>
                          <w:rFonts w:ascii="Segoe UI Semilight" w:hAnsi="Segoe UI Semilight" w:cs="Segoe UI Semilight"/>
                        </w:rPr>
                      </w:pPr>
                      <w:r w:rsidRPr="004104A2">
                        <w:rPr>
                          <w:rFonts w:ascii="Segoe UI Semilight" w:hAnsi="Segoe UI Semilight" w:cs="Segoe UI Semilight"/>
                          <w:i/>
                          <w:iCs/>
                          <w:color w:val="000000"/>
                        </w:rPr>
                        <w:t>Vi hører også, at de stoppede trafikanter synes politiet håndterer samtykke rigtig fint. De føler sig ikke sat i bås, men ser det som en hjælp.</w:t>
                      </w:r>
                    </w:p>
                    <w:p w:rsidR="006C7EC0" w:rsidRDefault="006C7EC0" w:rsidP="006C7EC0"/>
                  </w:txbxContent>
                </v:textbox>
                <w10:wrap type="square" anchorx="margin"/>
              </v:shape>
            </w:pict>
          </mc:Fallback>
        </mc:AlternateContent>
      </w:r>
    </w:p>
    <w:p w:rsidR="006C7EC0" w:rsidRDefault="006C7EC0" w:rsidP="006C7EC0">
      <w:pPr>
        <w:rPr>
          <w:rFonts w:ascii="Segoe UI Semilight" w:hAnsi="Segoe UI Semilight" w:cs="Segoe UI Semilight"/>
          <w:b/>
          <w:color w:val="1F497D" w:themeColor="text2"/>
        </w:rPr>
      </w:pPr>
    </w:p>
    <w:p w:rsidR="006C7EC0" w:rsidRDefault="006C7EC0" w:rsidP="006C7EC0">
      <w:pPr>
        <w:rPr>
          <w:rFonts w:ascii="Segoe UI Semilight" w:hAnsi="Segoe UI Semilight" w:cs="Segoe UI Semilight"/>
          <w:color w:val="1F497D" w:themeColor="text2"/>
        </w:rPr>
      </w:pPr>
      <w:r w:rsidRPr="00B00AD2">
        <w:rPr>
          <w:b/>
          <w:noProof/>
          <w:lang w:eastAsia="da-DK"/>
        </w:rPr>
        <w:drawing>
          <wp:anchor distT="0" distB="0" distL="114300" distR="114300" simplePos="0" relativeHeight="251662336" behindDoc="0" locked="0" layoutInCell="1" allowOverlap="1" wp14:anchorId="1FD7C187" wp14:editId="33281E2D">
            <wp:simplePos x="0" y="0"/>
            <wp:positionH relativeFrom="margin">
              <wp:align>left</wp:align>
            </wp:positionH>
            <wp:positionV relativeFrom="paragraph">
              <wp:posOffset>318902</wp:posOffset>
            </wp:positionV>
            <wp:extent cx="4539832" cy="3152633"/>
            <wp:effectExtent l="0" t="0" r="0" b="0"/>
            <wp:wrapTopAndBottom/>
            <wp:docPr id="7" name="Billede 7" descr="cid:image001.png@01DA8F39.C7DA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png@01DA8F39.C7DABD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39832" cy="31526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AD2">
        <w:rPr>
          <w:rFonts w:ascii="Segoe UI Semilight" w:hAnsi="Segoe UI Semilight" w:cs="Segoe UI Semilight"/>
        </w:rPr>
        <w:t>Her</w:t>
      </w:r>
      <w:r>
        <w:rPr>
          <w:rFonts w:ascii="Segoe UI Semilight" w:hAnsi="Segoe UI Semilight" w:cs="Segoe UI Semilight"/>
        </w:rPr>
        <w:t>under</w:t>
      </w:r>
      <w:r w:rsidRPr="00B00AD2">
        <w:rPr>
          <w:rFonts w:ascii="Segoe UI Semilight" w:hAnsi="Segoe UI Semilight" w:cs="Segoe UI Semilight"/>
        </w:rPr>
        <w:t xml:space="preserve"> </w:t>
      </w:r>
      <w:r>
        <w:rPr>
          <w:rFonts w:ascii="Segoe UI Semilight" w:hAnsi="Segoe UI Semilight" w:cs="Segoe UI Semilight"/>
        </w:rPr>
        <w:t xml:space="preserve">kan </w:t>
      </w:r>
      <w:r w:rsidRPr="00B00AD2">
        <w:rPr>
          <w:rFonts w:ascii="Segoe UI Semilight" w:hAnsi="Segoe UI Semilight" w:cs="Segoe UI Semilight"/>
        </w:rPr>
        <w:t>ses den information pågældende borger får fra rusmiddelcenteret:</w:t>
      </w:r>
    </w:p>
    <w:p w:rsidR="006C7EC0" w:rsidRDefault="006C7EC0" w:rsidP="006C7EC0">
      <w:pPr>
        <w:pStyle w:val="Overskrift1"/>
      </w:pPr>
      <w:r>
        <w:lastRenderedPageBreak/>
        <w:t>Forebyggelse af digital kriminalitet</w:t>
      </w:r>
    </w:p>
    <w:p w:rsidR="006C7EC0" w:rsidRPr="00B00AD2" w:rsidRDefault="006C7EC0" w:rsidP="006C7EC0"/>
    <w:p w:rsidR="006C7EC0" w:rsidRDefault="006C7EC0" w:rsidP="006C7EC0">
      <w:pPr>
        <w:jc w:val="both"/>
        <w:rPr>
          <w:rFonts w:ascii="Segoe UI Semilight" w:hAnsi="Segoe UI Semilight" w:cs="Segoe UI Semilight"/>
        </w:rPr>
      </w:pPr>
      <w:r>
        <w:rPr>
          <w:rFonts w:ascii="Segoe UI Semilight" w:hAnsi="Segoe UI Semilight" w:cs="Segoe UI Semilight"/>
        </w:rPr>
        <w:t xml:space="preserve">Vidste du at foreninger eller andre forsamlinger kan bestille politiet til at komme ud og holde foredrag om et emne - i øjeblikket fortæller </w:t>
      </w:r>
      <w:r w:rsidRPr="000F2D10">
        <w:rPr>
          <w:rFonts w:ascii="Segoe UI Semilight" w:hAnsi="Segoe UI Semilight" w:cs="Segoe UI Semilight"/>
          <w:color w:val="000000" w:themeColor="text1"/>
        </w:rPr>
        <w:t xml:space="preserve">vi tit </w:t>
      </w:r>
      <w:r>
        <w:rPr>
          <w:rFonts w:ascii="Segoe UI Semilight" w:hAnsi="Segoe UI Semilight" w:cs="Segoe UI Semilight"/>
        </w:rPr>
        <w:t>om IT-Kriminalitet og sikker færden på internettet.</w:t>
      </w:r>
      <w:r w:rsidRPr="00B00AD2">
        <w:rPr>
          <w:rFonts w:ascii="Segoe UI Semilight" w:hAnsi="Segoe UI Semilight" w:cs="Segoe UI Semilight"/>
        </w:rPr>
        <w:t xml:space="preserve"> Lokalpolitiet i politikredsens syv kommuner har </w:t>
      </w:r>
      <w:r>
        <w:rPr>
          <w:rFonts w:ascii="Segoe UI Semilight" w:hAnsi="Segoe UI Semilight" w:cs="Segoe UI Semilight"/>
        </w:rPr>
        <w:t xml:space="preserve">desuden </w:t>
      </w:r>
      <w:r w:rsidRPr="00B00AD2">
        <w:rPr>
          <w:rFonts w:ascii="Segoe UI Semilight" w:hAnsi="Segoe UI Semilight" w:cs="Segoe UI Semilight"/>
        </w:rPr>
        <w:t xml:space="preserve">i april 2024 på hver deres Facebook-side </w:t>
      </w:r>
      <w:r w:rsidRPr="000F2D10">
        <w:rPr>
          <w:rFonts w:ascii="Segoe UI Semilight" w:hAnsi="Segoe UI Semilight" w:cs="Segoe UI Semilight"/>
          <w:color w:val="000000" w:themeColor="text1"/>
        </w:rPr>
        <w:t xml:space="preserve">lagt opslag op </w:t>
      </w:r>
      <w:r w:rsidRPr="00B00AD2">
        <w:rPr>
          <w:rFonts w:ascii="Segoe UI Semilight" w:hAnsi="Segoe UI Semilight" w:cs="Segoe UI Semilight"/>
        </w:rPr>
        <w:t>for at begrænse digital kriminalitet.</w:t>
      </w:r>
    </w:p>
    <w:p w:rsidR="006C7EC0" w:rsidRDefault="006C7EC0" w:rsidP="006C7EC0">
      <w:pPr>
        <w:jc w:val="both"/>
        <w:rPr>
          <w:rFonts w:ascii="Segoe UI Semilight" w:hAnsi="Segoe UI Semilight" w:cs="Segoe UI Semilight"/>
        </w:rPr>
      </w:pPr>
    </w:p>
    <w:p w:rsidR="006C7EC0" w:rsidRDefault="006C7EC0" w:rsidP="006C7EC0">
      <w:pPr>
        <w:jc w:val="both"/>
        <w:rPr>
          <w:rStyle w:val="Hyperlink"/>
          <w:rFonts w:ascii="Segoe UI Semilight" w:hAnsi="Segoe UI Semilight" w:cs="Segoe UI Semilight"/>
        </w:rPr>
      </w:pPr>
      <w:r>
        <w:rPr>
          <w:rFonts w:ascii="Segoe UI Semilight" w:hAnsi="Segoe UI Semilight" w:cs="Segoe UI Semilight"/>
        </w:rPr>
        <w:t xml:space="preserve">Det skyldes, at vi den seneste tid har haft en del anmeldelser hvor særligt ældre borgere er blevet franarret rigtig mange penge. Nedenunder kan ses eksempel på et Facebookopslag fra et foredrag i Nr. Alslev, Guldborgsund kommune, som blev afholdt i et samarbejde mellem Lokalpolitiet og Nordea. </w:t>
      </w:r>
    </w:p>
    <w:p w:rsidR="006C7EC0" w:rsidRDefault="006C7EC0" w:rsidP="006C7EC0">
      <w:pPr>
        <w:jc w:val="both"/>
        <w:rPr>
          <w:rStyle w:val="Hyperlink"/>
          <w:rFonts w:ascii="Segoe UI Semilight" w:hAnsi="Segoe UI Semilight" w:cs="Segoe UI Semilight"/>
        </w:rPr>
      </w:pPr>
    </w:p>
    <w:p w:rsidR="006C7EC0" w:rsidRDefault="006C7EC0" w:rsidP="006C7EC0">
      <w:pPr>
        <w:jc w:val="both"/>
        <w:rPr>
          <w:rStyle w:val="Hyperlink"/>
          <w:rFonts w:ascii="Segoe UI Semilight" w:hAnsi="Segoe UI Semilight" w:cs="Segoe UI Semilight"/>
        </w:rPr>
      </w:pPr>
      <w:r>
        <w:rPr>
          <w:noProof/>
          <w:lang w:eastAsia="da-DK"/>
        </w:rPr>
        <w:drawing>
          <wp:inline distT="0" distB="0" distL="0" distR="0" wp14:anchorId="47358ED6" wp14:editId="6CB5816E">
            <wp:extent cx="4874720" cy="2067636"/>
            <wp:effectExtent l="19050" t="19050" r="21590" b="279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6955" cy="2102516"/>
                    </a:xfrm>
                    <a:prstGeom prst="rect">
                      <a:avLst/>
                    </a:prstGeom>
                    <a:ln w="19050" cmpd="sng">
                      <a:solidFill>
                        <a:schemeClr val="accent1"/>
                      </a:solidFill>
                    </a:ln>
                  </pic:spPr>
                </pic:pic>
              </a:graphicData>
            </a:graphic>
          </wp:inline>
        </w:drawing>
      </w:r>
    </w:p>
    <w:p w:rsidR="006C7EC0" w:rsidRDefault="006C7EC0" w:rsidP="006C7EC0">
      <w:pPr>
        <w:jc w:val="both"/>
        <w:rPr>
          <w:rFonts w:ascii="Segoe UI Semilight" w:hAnsi="Segoe UI Semilight" w:cs="Segoe UI Semilight"/>
        </w:rPr>
      </w:pPr>
    </w:p>
    <w:p w:rsidR="006C7EC0" w:rsidRDefault="006C7EC0" w:rsidP="006C7EC0">
      <w:pPr>
        <w:jc w:val="both"/>
        <w:rPr>
          <w:rStyle w:val="Hyperlink"/>
          <w:rFonts w:ascii="Segoe UI Semilight" w:hAnsi="Segoe UI Semilight" w:cs="Segoe UI Semilight"/>
        </w:rPr>
      </w:pPr>
      <w:r>
        <w:rPr>
          <w:rFonts w:ascii="Segoe UI Semilight" w:hAnsi="Segoe UI Semilight" w:cs="Segoe UI Semilight"/>
        </w:rPr>
        <w:t xml:space="preserve">Foredrag kan bestilles på: </w:t>
      </w:r>
      <w:hyperlink r:id="rId7" w:history="1">
        <w:r w:rsidRPr="0085335F">
          <w:rPr>
            <w:rStyle w:val="Hyperlink"/>
            <w:rFonts w:ascii="Segoe UI Semilight" w:hAnsi="Segoe UI Semilight" w:cs="Segoe UI Semilight"/>
          </w:rPr>
          <w:t>https://politi.dk/bestil-en-betjent/bestil-et-foredrag</w:t>
        </w:r>
      </w:hyperlink>
    </w:p>
    <w:p w:rsidR="006C7EC0" w:rsidRDefault="006C7EC0" w:rsidP="006C7EC0">
      <w:pPr>
        <w:jc w:val="both"/>
        <w:rPr>
          <w:rStyle w:val="Hyperlink"/>
          <w:rFonts w:ascii="Segoe UI Semilight" w:hAnsi="Segoe UI Semilight" w:cs="Segoe UI Semilight"/>
        </w:rPr>
      </w:pPr>
    </w:p>
    <w:p w:rsidR="006C7EC0" w:rsidRDefault="006C7EC0" w:rsidP="006C7EC0">
      <w:pPr>
        <w:shd w:val="clear" w:color="auto" w:fill="FFFFFF"/>
        <w:jc w:val="both"/>
        <w:rPr>
          <w:rFonts w:ascii="Segoe UI Semilight" w:hAnsi="Segoe UI Semilight" w:cs="Segoe UI Semilight"/>
          <w:color w:val="050505"/>
          <w:lang w:eastAsia="da-DK"/>
        </w:rPr>
      </w:pPr>
      <w:r w:rsidRPr="00315DF5">
        <w:rPr>
          <w:rFonts w:ascii="Segoe UI Semilight" w:hAnsi="Segoe UI Semilight" w:cs="Segoe UI Semilight"/>
          <w:color w:val="050505"/>
          <w:lang w:eastAsia="da-DK"/>
        </w:rPr>
        <w:t>I årets første tre måneder er 34 borgere i vores politikreds blevet svindlet af personer</w:t>
      </w:r>
      <w:r>
        <w:rPr>
          <w:rFonts w:ascii="Segoe UI Semilight" w:hAnsi="Segoe UI Semilight" w:cs="Segoe UI Semilight"/>
          <w:color w:val="050505"/>
          <w:lang w:eastAsia="da-DK"/>
        </w:rPr>
        <w:t>,</w:t>
      </w:r>
      <w:r w:rsidRPr="00315DF5">
        <w:rPr>
          <w:rFonts w:ascii="Segoe UI Semilight" w:hAnsi="Segoe UI Semilight" w:cs="Segoe UI Semilight"/>
          <w:color w:val="050505"/>
          <w:lang w:eastAsia="da-DK"/>
        </w:rPr>
        <w:t xml:space="preserve"> der udgiver sig for at være familie. Til sammen har de mistet over 520.000 kr.</w:t>
      </w:r>
    </w:p>
    <w:p w:rsidR="006C7EC0" w:rsidRPr="00315DF5" w:rsidRDefault="006C7EC0" w:rsidP="006C7EC0">
      <w:pPr>
        <w:shd w:val="clear" w:color="auto" w:fill="FFFFFF"/>
        <w:jc w:val="both"/>
        <w:rPr>
          <w:rFonts w:ascii="Segoe UI Semilight" w:hAnsi="Segoe UI Semilight" w:cs="Segoe UI Semilight"/>
          <w:color w:val="050505"/>
          <w:lang w:eastAsia="da-DK"/>
        </w:rPr>
      </w:pPr>
    </w:p>
    <w:p w:rsidR="006C7EC0" w:rsidRDefault="006C7EC0" w:rsidP="006C7EC0">
      <w:pPr>
        <w:shd w:val="clear" w:color="auto" w:fill="FFFFFF"/>
        <w:jc w:val="both"/>
        <w:rPr>
          <w:rFonts w:ascii="Segoe UI Semilight" w:hAnsi="Segoe UI Semilight" w:cs="Segoe UI Semilight"/>
          <w:color w:val="050505"/>
          <w:lang w:eastAsia="da-DK"/>
        </w:rPr>
      </w:pPr>
      <w:r w:rsidRPr="00315DF5">
        <w:rPr>
          <w:rFonts w:ascii="Segoe UI Semilight" w:hAnsi="Segoe UI Semilight" w:cs="Segoe UI Semilight"/>
          <w:color w:val="050505"/>
          <w:lang w:eastAsia="da-DK"/>
        </w:rPr>
        <w:t>D</w:t>
      </w:r>
      <w:r>
        <w:rPr>
          <w:rFonts w:ascii="Segoe UI Semilight" w:hAnsi="Segoe UI Semilight" w:cs="Segoe UI Semilight"/>
          <w:color w:val="050505"/>
          <w:lang w:eastAsia="da-DK"/>
        </w:rPr>
        <w:t>e har fx</w:t>
      </w:r>
      <w:r w:rsidRPr="00315DF5">
        <w:rPr>
          <w:rFonts w:ascii="Segoe UI Semilight" w:hAnsi="Segoe UI Semilight" w:cs="Segoe UI Semilight"/>
          <w:color w:val="050505"/>
          <w:lang w:eastAsia="da-DK"/>
        </w:rPr>
        <w:t xml:space="preserve"> modtage</w:t>
      </w:r>
      <w:r>
        <w:rPr>
          <w:rFonts w:ascii="Segoe UI Semilight" w:hAnsi="Segoe UI Semilight" w:cs="Segoe UI Semilight"/>
          <w:color w:val="050505"/>
          <w:lang w:eastAsia="da-DK"/>
        </w:rPr>
        <w:t>t</w:t>
      </w:r>
      <w:r w:rsidRPr="00315DF5">
        <w:rPr>
          <w:rFonts w:ascii="Segoe UI Semilight" w:hAnsi="Segoe UI Semilight" w:cs="Segoe UI Semilight"/>
          <w:color w:val="050505"/>
          <w:lang w:eastAsia="da-DK"/>
        </w:rPr>
        <w:t xml:space="preserve"> en sms, hvor der står: "Hej mor, jeg har fået et nyt telefonnummer". Derefter følger en kort forklaring om, at ”sønnen” eller ”datteren” (ofte voksne børn) har mistet deres telefon og </w:t>
      </w:r>
      <w:r>
        <w:rPr>
          <w:rFonts w:ascii="Segoe UI Semilight" w:hAnsi="Segoe UI Semilight" w:cs="Segoe UI Semilight"/>
          <w:color w:val="050505"/>
          <w:lang w:eastAsia="da-DK"/>
        </w:rPr>
        <w:t>man bliver nu bedt</w:t>
      </w:r>
      <w:r w:rsidRPr="00315DF5">
        <w:rPr>
          <w:rFonts w:ascii="Segoe UI Semilight" w:hAnsi="Segoe UI Semilight" w:cs="Segoe UI Semilight"/>
          <w:color w:val="050505"/>
          <w:lang w:eastAsia="da-DK"/>
        </w:rPr>
        <w:t xml:space="preserve"> om at gemme det nye nummer. Herefter spørger "søn" eller "datter", om </w:t>
      </w:r>
      <w:r>
        <w:rPr>
          <w:rFonts w:ascii="Segoe UI Semilight" w:hAnsi="Segoe UI Semilight" w:cs="Segoe UI Semilight"/>
          <w:color w:val="050505"/>
          <w:lang w:eastAsia="da-DK"/>
        </w:rPr>
        <w:t xml:space="preserve">man </w:t>
      </w:r>
      <w:r w:rsidRPr="00315DF5">
        <w:rPr>
          <w:rFonts w:ascii="Segoe UI Semilight" w:hAnsi="Segoe UI Semilight" w:cs="Segoe UI Semilight"/>
          <w:color w:val="050505"/>
          <w:lang w:eastAsia="da-DK"/>
        </w:rPr>
        <w:t>kan hjælpe med at betale en regning.</w:t>
      </w:r>
    </w:p>
    <w:p w:rsidR="006C7EC0" w:rsidRPr="00315DF5" w:rsidRDefault="006C7EC0" w:rsidP="006C7EC0">
      <w:pPr>
        <w:shd w:val="clear" w:color="auto" w:fill="FFFFFF"/>
        <w:jc w:val="both"/>
        <w:rPr>
          <w:rFonts w:ascii="Segoe UI Semilight" w:hAnsi="Segoe UI Semilight" w:cs="Segoe UI Semilight"/>
          <w:color w:val="050505"/>
          <w:lang w:eastAsia="da-DK"/>
        </w:rPr>
      </w:pPr>
    </w:p>
    <w:p w:rsidR="006C7EC0" w:rsidRDefault="006C7EC0" w:rsidP="006C7EC0">
      <w:pPr>
        <w:shd w:val="clear" w:color="auto" w:fill="FFFFFF"/>
        <w:jc w:val="both"/>
        <w:rPr>
          <w:rFonts w:ascii="Segoe UI Semilight" w:hAnsi="Segoe UI Semilight" w:cs="Segoe UI Semilight"/>
          <w:color w:val="050505"/>
          <w:lang w:eastAsia="da-DK"/>
        </w:rPr>
      </w:pPr>
      <w:r w:rsidRPr="00315DF5">
        <w:rPr>
          <w:rFonts w:ascii="Segoe UI Semilight" w:hAnsi="Segoe UI Semilight" w:cs="Segoe UI Semilight"/>
          <w:color w:val="050505"/>
          <w:lang w:eastAsia="da-DK"/>
        </w:rPr>
        <w:t xml:space="preserve">Vi modtager et stigende antal anmeldelser i netop denne type svindelsager, hvor forældre får overført penge til svindlerne, i den tro at det er til deres </w:t>
      </w:r>
      <w:r w:rsidRPr="000F2D10">
        <w:rPr>
          <w:rFonts w:ascii="Segoe UI Semilight" w:hAnsi="Segoe UI Semilight" w:cs="Segoe UI Semilight"/>
          <w:color w:val="000000" w:themeColor="text1"/>
          <w:lang w:eastAsia="da-DK"/>
        </w:rPr>
        <w:t xml:space="preserve">egne </w:t>
      </w:r>
      <w:r w:rsidRPr="00315DF5">
        <w:rPr>
          <w:rFonts w:ascii="Segoe UI Semilight" w:hAnsi="Segoe UI Semilight" w:cs="Segoe UI Semilight"/>
          <w:color w:val="050505"/>
          <w:lang w:eastAsia="da-DK"/>
        </w:rPr>
        <w:t xml:space="preserve">børn. Overførslerne sker oftest ved kontooverførsler. </w:t>
      </w:r>
      <w:r>
        <w:rPr>
          <w:rFonts w:ascii="Segoe UI Semilight" w:hAnsi="Segoe UI Semilight" w:cs="Segoe UI Semilight"/>
          <w:color w:val="050505"/>
          <w:lang w:eastAsia="da-DK"/>
        </w:rPr>
        <w:t>Anbefalingen er</w:t>
      </w:r>
      <w:r w:rsidRPr="00315DF5">
        <w:rPr>
          <w:rFonts w:ascii="Segoe UI Semilight" w:hAnsi="Segoe UI Semilight" w:cs="Segoe UI Semilight"/>
          <w:color w:val="050505"/>
          <w:lang w:eastAsia="da-DK"/>
        </w:rPr>
        <w:t xml:space="preserve"> derfor </w:t>
      </w:r>
      <w:r>
        <w:rPr>
          <w:rFonts w:ascii="Segoe UI Semilight" w:hAnsi="Segoe UI Semilight" w:cs="Segoe UI Semilight"/>
          <w:color w:val="050505"/>
          <w:lang w:eastAsia="da-DK"/>
        </w:rPr>
        <w:t xml:space="preserve">at kontrolringe </w:t>
      </w:r>
      <w:r w:rsidRPr="00315DF5">
        <w:rPr>
          <w:rFonts w:ascii="Segoe UI Semilight" w:hAnsi="Segoe UI Semilight" w:cs="Segoe UI Semilight"/>
          <w:color w:val="050505"/>
          <w:lang w:eastAsia="da-DK"/>
        </w:rPr>
        <w:t>til familiemedlemmet på det nummer</w:t>
      </w:r>
      <w:r>
        <w:rPr>
          <w:rFonts w:ascii="Segoe UI Semilight" w:hAnsi="Segoe UI Semilight" w:cs="Segoe UI Semilight"/>
          <w:color w:val="050505"/>
          <w:lang w:eastAsia="da-DK"/>
        </w:rPr>
        <w:t>,</w:t>
      </w:r>
      <w:r w:rsidRPr="00315DF5">
        <w:rPr>
          <w:rFonts w:ascii="Segoe UI Semilight" w:hAnsi="Segoe UI Semilight" w:cs="Segoe UI Semilight"/>
          <w:color w:val="050505"/>
          <w:lang w:eastAsia="da-DK"/>
        </w:rPr>
        <w:t xml:space="preserve"> </w:t>
      </w:r>
      <w:r>
        <w:rPr>
          <w:rFonts w:ascii="Segoe UI Semilight" w:hAnsi="Segoe UI Semilight" w:cs="Segoe UI Semilight"/>
          <w:color w:val="050505"/>
          <w:lang w:eastAsia="da-DK"/>
        </w:rPr>
        <w:t>man</w:t>
      </w:r>
      <w:r w:rsidRPr="00315DF5">
        <w:rPr>
          <w:rFonts w:ascii="Segoe UI Semilight" w:hAnsi="Segoe UI Semilight" w:cs="Segoe UI Semilight"/>
          <w:color w:val="050505"/>
          <w:lang w:eastAsia="da-DK"/>
        </w:rPr>
        <w:t xml:space="preserve"> allerede kender. </w:t>
      </w:r>
      <w:r>
        <w:rPr>
          <w:rFonts w:ascii="Segoe UI Semilight" w:hAnsi="Segoe UI Semilight" w:cs="Segoe UI Semilight"/>
          <w:color w:val="050505"/>
          <w:lang w:eastAsia="da-DK"/>
        </w:rPr>
        <w:t>Man</w:t>
      </w:r>
      <w:r w:rsidRPr="00315DF5">
        <w:rPr>
          <w:rFonts w:ascii="Segoe UI Semilight" w:hAnsi="Segoe UI Semilight" w:cs="Segoe UI Semilight"/>
          <w:color w:val="050505"/>
          <w:lang w:eastAsia="da-DK"/>
        </w:rPr>
        <w:t xml:space="preserve"> kan også stille kritiske spørgsmål for at sikre, at det </w:t>
      </w:r>
      <w:r w:rsidRPr="00017173">
        <w:rPr>
          <w:rFonts w:ascii="Segoe UI Semilight" w:hAnsi="Segoe UI Semilight" w:cs="Segoe UI Semilight"/>
          <w:i/>
          <w:color w:val="050505"/>
          <w:lang w:eastAsia="da-DK"/>
        </w:rPr>
        <w:t>er</w:t>
      </w:r>
      <w:r w:rsidRPr="00315DF5">
        <w:rPr>
          <w:rFonts w:ascii="Segoe UI Semilight" w:hAnsi="Segoe UI Semilight" w:cs="Segoe UI Semilight"/>
          <w:color w:val="050505"/>
          <w:lang w:eastAsia="da-DK"/>
        </w:rPr>
        <w:t xml:space="preserve"> </w:t>
      </w:r>
      <w:r>
        <w:rPr>
          <w:rFonts w:ascii="Segoe UI Semilight" w:hAnsi="Segoe UI Semilight" w:cs="Segoe UI Semilight"/>
          <w:color w:val="050505"/>
          <w:lang w:eastAsia="da-DK"/>
        </w:rPr>
        <w:t>et familiemedlem</w:t>
      </w:r>
      <w:r w:rsidRPr="00315DF5">
        <w:rPr>
          <w:rFonts w:ascii="Segoe UI Semilight" w:hAnsi="Segoe UI Semilight" w:cs="Segoe UI Semilight"/>
          <w:color w:val="050505"/>
          <w:lang w:eastAsia="da-DK"/>
        </w:rPr>
        <w:t>, som har brug for hjælp og ikke en svindler.</w:t>
      </w:r>
      <w:r>
        <w:rPr>
          <w:rFonts w:ascii="Segoe UI Semilight" w:hAnsi="Segoe UI Semilight" w:cs="Segoe UI Semilight"/>
          <w:color w:val="050505"/>
          <w:lang w:eastAsia="da-DK"/>
        </w:rPr>
        <w:t xml:space="preserve"> </w:t>
      </w:r>
      <w:r w:rsidRPr="00315DF5">
        <w:rPr>
          <w:rFonts w:ascii="Segoe UI Semilight" w:hAnsi="Segoe UI Semilight" w:cs="Segoe UI Semilight"/>
          <w:color w:val="050505"/>
          <w:lang w:eastAsia="da-DK"/>
        </w:rPr>
        <w:t>Hjælp os med at dele budskabet</w:t>
      </w:r>
      <w:r>
        <w:rPr>
          <w:rFonts w:ascii="Segoe UI Semilight" w:hAnsi="Segoe UI Semilight" w:cs="Segoe UI Semilight"/>
          <w:color w:val="050505"/>
          <w:lang w:eastAsia="da-DK"/>
        </w:rPr>
        <w:t>!</w:t>
      </w:r>
    </w:p>
    <w:p w:rsidR="006C7EC0" w:rsidRDefault="006C7EC0" w:rsidP="006C7EC0">
      <w:pPr>
        <w:shd w:val="clear" w:color="auto" w:fill="FFFFFF"/>
        <w:jc w:val="both"/>
      </w:pPr>
    </w:p>
    <w:p w:rsidR="006C7EC0" w:rsidRPr="00C019A0" w:rsidRDefault="006C7EC0" w:rsidP="006C7EC0">
      <w:pPr>
        <w:shd w:val="clear" w:color="auto" w:fill="FFFFFF"/>
        <w:jc w:val="both"/>
        <w:rPr>
          <w:rFonts w:ascii="Segoe UI Semilight" w:hAnsi="Segoe UI Semilight" w:cs="Segoe UI Semilight"/>
        </w:rPr>
      </w:pPr>
      <w:r w:rsidRPr="00C019A0">
        <w:rPr>
          <w:rFonts w:ascii="Segoe UI Semilight" w:hAnsi="Segoe UI Semilight" w:cs="Segoe UI Semilight"/>
        </w:rPr>
        <w:t>Den digitale kriminalitet ændrer hurtigt form. Derfor kan det anbefales at holde sig opdateret igennem app’en ”Mit Digitale Selvforsvar”, hvor der konstant sendes nye advarsler ud om nye tricks og tendenser på området.</w:t>
      </w:r>
    </w:p>
    <w:p w:rsidR="006C7EC0" w:rsidRDefault="006C7EC0" w:rsidP="006C7EC0"/>
    <w:p w:rsidR="006C7EC0" w:rsidRDefault="006C7EC0" w:rsidP="006C7EC0"/>
    <w:p w:rsidR="006C7EC0" w:rsidRDefault="006C7EC0" w:rsidP="006C7EC0">
      <w:pPr>
        <w:jc w:val="both"/>
        <w:rPr>
          <w:rFonts w:ascii="Segoe UI Light" w:hAnsi="Segoe UI Light" w:cs="Segoe UI Light"/>
        </w:rPr>
      </w:pPr>
      <w:r w:rsidRPr="00204627">
        <w:rPr>
          <w:rFonts w:ascii="Segoe UI Light" w:hAnsi="Segoe UI Light" w:cs="Segoe UI Light"/>
          <w:b/>
          <w:color w:val="002060"/>
        </w:rPr>
        <w:t>Tryghedsnetværket</w:t>
      </w:r>
      <w:r w:rsidRPr="00204627">
        <w:rPr>
          <w:rFonts w:ascii="Segoe UI Light" w:hAnsi="Segoe UI Light" w:cs="Segoe UI Light"/>
        </w:rPr>
        <w:t xml:space="preserve"> </w:t>
      </w:r>
      <w:r w:rsidRPr="003220F4">
        <w:rPr>
          <w:rFonts w:ascii="Segoe UI Light" w:hAnsi="Segoe UI Light" w:cs="Segoe UI Light"/>
        </w:rPr>
        <w:t>opfordres til at kontakte lokalbetjentene</w:t>
      </w:r>
      <w:r>
        <w:rPr>
          <w:rFonts w:ascii="Segoe UI Light" w:hAnsi="Segoe UI Light" w:cs="Segoe UI Light"/>
        </w:rPr>
        <w:t>,</w:t>
      </w:r>
      <w:r w:rsidRPr="003220F4">
        <w:rPr>
          <w:rFonts w:ascii="Segoe UI Light" w:hAnsi="Segoe UI Light" w:cs="Segoe UI Light"/>
        </w:rPr>
        <w:t xml:space="preserve"> både hvis I ønsker at tale om en problemstilling, vil informere om lokale initiativer og arrangementer eller blot</w:t>
      </w:r>
      <w:r>
        <w:rPr>
          <w:rFonts w:ascii="Segoe UI Light" w:hAnsi="Segoe UI Light" w:cs="Segoe UI Light"/>
        </w:rPr>
        <w:t xml:space="preserve"> vil</w:t>
      </w:r>
      <w:r w:rsidRPr="003220F4">
        <w:rPr>
          <w:rFonts w:ascii="Segoe UI Light" w:hAnsi="Segoe UI Light" w:cs="Segoe UI Light"/>
        </w:rPr>
        <w:t xml:space="preserve"> holde kontakt</w:t>
      </w:r>
      <w:r>
        <w:rPr>
          <w:rFonts w:ascii="Segoe UI Light" w:hAnsi="Segoe UI Light" w:cs="Segoe UI Light"/>
        </w:rPr>
        <w:t>en</w:t>
      </w:r>
      <w:r w:rsidRPr="003220F4">
        <w:rPr>
          <w:rFonts w:ascii="Segoe UI Light" w:hAnsi="Segoe UI Light" w:cs="Segoe UI Light"/>
        </w:rPr>
        <w:t xml:space="preserve"> ved lige. </w:t>
      </w:r>
    </w:p>
    <w:p w:rsidR="006C7EC0" w:rsidRPr="00613C87" w:rsidRDefault="006C7EC0" w:rsidP="006C7EC0">
      <w:pPr>
        <w:jc w:val="both"/>
        <w:rPr>
          <w:rFonts w:asciiTheme="minorHAnsi" w:hAnsiTheme="minorHAnsi"/>
        </w:rPr>
      </w:pPr>
      <w:r>
        <w:rPr>
          <w:rFonts w:ascii="Segoe UI Light" w:hAnsi="Segoe UI Light" w:cs="Segoe UI Light"/>
        </w:rPr>
        <w:t xml:space="preserve">Du </w:t>
      </w:r>
      <w:r w:rsidRPr="003220F4">
        <w:rPr>
          <w:rFonts w:ascii="Segoe UI Light" w:hAnsi="Segoe UI Light" w:cs="Segoe UI Light"/>
        </w:rPr>
        <w:t xml:space="preserve">kan følge med i Lokalpolitiets arbejde på vores lokale </w:t>
      </w:r>
      <w:r>
        <w:rPr>
          <w:rFonts w:ascii="Segoe UI Light" w:hAnsi="Segoe UI Light" w:cs="Segoe UI Light"/>
        </w:rPr>
        <w:t>Facebook</w:t>
      </w:r>
      <w:r w:rsidRPr="003220F4">
        <w:rPr>
          <w:rFonts w:ascii="Segoe UI Light" w:hAnsi="Segoe UI Light" w:cs="Segoe UI Light"/>
        </w:rPr>
        <w:t xml:space="preserve">side </w:t>
      </w:r>
      <w:r w:rsidRPr="003220F4">
        <w:rPr>
          <w:rFonts w:ascii="Segoe UI Light" w:hAnsi="Segoe UI Light" w:cs="Segoe UI Light"/>
          <w:b/>
        </w:rPr>
        <w:t xml:space="preserve">”Lokalpolitiet i </w:t>
      </w:r>
      <w:r>
        <w:rPr>
          <w:rFonts w:ascii="Segoe UI Light" w:hAnsi="Segoe UI Light" w:cs="Segoe UI Light"/>
          <w:b/>
        </w:rPr>
        <w:t>Næstved</w:t>
      </w:r>
      <w:r w:rsidRPr="003220F4">
        <w:rPr>
          <w:rFonts w:ascii="Segoe UI Light" w:hAnsi="Segoe UI Light" w:cs="Segoe UI Light"/>
          <w:b/>
        </w:rPr>
        <w:t xml:space="preserve"> kommune”.</w:t>
      </w:r>
      <w:r w:rsidRPr="003220F4">
        <w:rPr>
          <w:rFonts w:ascii="Segoe UI Light" w:hAnsi="Segoe UI Light" w:cs="Segoe UI Light"/>
        </w:rPr>
        <w:t xml:space="preserve"> </w:t>
      </w:r>
    </w:p>
    <w:p w:rsidR="006C7EC0" w:rsidRPr="006C7EC0" w:rsidRDefault="006C7EC0" w:rsidP="006C7EC0">
      <w:bookmarkStart w:id="0" w:name="_GoBack"/>
      <w:bookmarkEnd w:id="0"/>
    </w:p>
    <w:sectPr w:rsidR="006C7EC0" w:rsidRPr="006C7EC0">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C0"/>
    <w:rsid w:val="00691969"/>
    <w:rsid w:val="006C7E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C1A7933"/>
  <w15:chartTrackingRefBased/>
  <w15:docId w15:val="{0736FB7C-A9C8-488E-875C-4630653B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C0"/>
    <w:rPr>
      <w:lang w:eastAsia="en-US"/>
    </w:rPr>
  </w:style>
  <w:style w:type="paragraph" w:styleId="Overskrift1">
    <w:name w:val="heading 1"/>
    <w:basedOn w:val="Normal"/>
    <w:next w:val="Normal"/>
    <w:link w:val="Overskrift1Tegn"/>
    <w:uiPriority w:val="9"/>
    <w:qFormat/>
    <w:rsid w:val="006C7E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 w:type="character" w:customStyle="1" w:styleId="Overskrift1Tegn">
    <w:name w:val="Overskrift 1 Tegn"/>
    <w:basedOn w:val="Standardskrifttypeiafsnit"/>
    <w:link w:val="Overskrift1"/>
    <w:uiPriority w:val="9"/>
    <w:rsid w:val="006C7EC0"/>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rdskrifttypeiafsnit"/>
    <w:uiPriority w:val="99"/>
    <w:unhideWhenUsed/>
    <w:rsid w:val="006C7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liti.dk/bestil-en-betjent/bestil-et-foredr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A8F39.C7DABD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4623</Characters>
  <Application>Microsoft Office Word</Application>
  <DocSecurity>0</DocSecurity>
  <Lines>102</Lines>
  <Paragraphs>32</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Djurhuus, Merete (MDJ003)</dc:creator>
  <cp:keywords/>
  <dc:description/>
  <cp:lastModifiedBy>Djurhuus, Merete (MDJ003)</cp:lastModifiedBy>
  <cp:revision>1</cp:revision>
  <dcterms:created xsi:type="dcterms:W3CDTF">2024-06-07T07:44:00Z</dcterms:created>
  <dcterms:modified xsi:type="dcterms:W3CDTF">2024-06-07T07:48:00Z</dcterms:modified>
</cp:coreProperties>
</file>